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457A5" w14:textId="32FC0053" w:rsidR="00ED633C" w:rsidRPr="00C04B77" w:rsidRDefault="00402880" w:rsidP="00C04B77">
      <w:pPr>
        <w:jc w:val="center"/>
        <w:rPr>
          <w:rFonts w:ascii="Arial Narrow" w:hAnsi="Arial Narrow"/>
        </w:rPr>
      </w:pPr>
      <w:r w:rsidRPr="00C04B77">
        <w:rPr>
          <w:rFonts w:ascii="Arial Narrow" w:hAnsi="Arial Narrow"/>
          <w:noProof/>
        </w:rPr>
        <w:drawing>
          <wp:inline distT="0" distB="0" distL="0" distR="0" wp14:anchorId="6B24B072" wp14:editId="37418043">
            <wp:extent cx="1524000" cy="1143000"/>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ia_Green Circle certified2.jpg"/>
                    <pic:cNvPicPr/>
                  </pic:nvPicPr>
                  <pic:blipFill>
                    <a:blip r:embed="rId7">
                      <a:extLst>
                        <a:ext uri="{28A0092B-C50C-407E-A947-70E740481C1C}">
                          <a14:useLocalDpi xmlns:a14="http://schemas.microsoft.com/office/drawing/2010/main" val="0"/>
                        </a:ext>
                      </a:extLst>
                    </a:blip>
                    <a:stretch>
                      <a:fillRect/>
                    </a:stretch>
                  </pic:blipFill>
                  <pic:spPr>
                    <a:xfrm>
                      <a:off x="0" y="0"/>
                      <a:ext cx="1560563" cy="1170422"/>
                    </a:xfrm>
                    <a:prstGeom prst="rect">
                      <a:avLst/>
                    </a:prstGeom>
                  </pic:spPr>
                </pic:pic>
              </a:graphicData>
            </a:graphic>
          </wp:inline>
        </w:drawing>
      </w:r>
      <w:r w:rsidRPr="00C04B77">
        <w:rPr>
          <w:rFonts w:ascii="Arial Narrow" w:hAnsi="Arial Narrow"/>
          <w:noProof/>
        </w:rPr>
        <w:drawing>
          <wp:inline distT="0" distB="0" distL="0" distR="0" wp14:anchorId="171D1F20" wp14:editId="6EC21BEF">
            <wp:extent cx="1557867" cy="11684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ia_Blue Square certified.jpg"/>
                    <pic:cNvPicPr/>
                  </pic:nvPicPr>
                  <pic:blipFill>
                    <a:blip r:embed="rId8">
                      <a:extLst>
                        <a:ext uri="{28A0092B-C50C-407E-A947-70E740481C1C}">
                          <a14:useLocalDpi xmlns:a14="http://schemas.microsoft.com/office/drawing/2010/main" val="0"/>
                        </a:ext>
                      </a:extLst>
                    </a:blip>
                    <a:stretch>
                      <a:fillRect/>
                    </a:stretch>
                  </pic:blipFill>
                  <pic:spPr>
                    <a:xfrm>
                      <a:off x="0" y="0"/>
                      <a:ext cx="1601168" cy="1200876"/>
                    </a:xfrm>
                    <a:prstGeom prst="rect">
                      <a:avLst/>
                    </a:prstGeom>
                  </pic:spPr>
                </pic:pic>
              </a:graphicData>
            </a:graphic>
          </wp:inline>
        </w:drawing>
      </w:r>
      <w:r w:rsidRPr="00C04B77">
        <w:rPr>
          <w:rFonts w:ascii="Arial Narrow" w:hAnsi="Arial Narrow"/>
          <w:noProof/>
        </w:rPr>
        <w:drawing>
          <wp:inline distT="0" distB="0" distL="0" distR="0" wp14:anchorId="6E49FFA6" wp14:editId="0020405D">
            <wp:extent cx="1648177" cy="1236133"/>
            <wp:effectExtent l="0" t="0" r="3175" b="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ia_Black Diamond certified.jpg"/>
                    <pic:cNvPicPr/>
                  </pic:nvPicPr>
                  <pic:blipFill>
                    <a:blip r:embed="rId9">
                      <a:extLst>
                        <a:ext uri="{28A0092B-C50C-407E-A947-70E740481C1C}">
                          <a14:useLocalDpi xmlns:a14="http://schemas.microsoft.com/office/drawing/2010/main" val="0"/>
                        </a:ext>
                      </a:extLst>
                    </a:blip>
                    <a:stretch>
                      <a:fillRect/>
                    </a:stretch>
                  </pic:blipFill>
                  <pic:spPr>
                    <a:xfrm>
                      <a:off x="0" y="0"/>
                      <a:ext cx="1693974" cy="1270481"/>
                    </a:xfrm>
                    <a:prstGeom prst="rect">
                      <a:avLst/>
                    </a:prstGeom>
                  </pic:spPr>
                </pic:pic>
              </a:graphicData>
            </a:graphic>
          </wp:inline>
        </w:drawing>
      </w:r>
      <w:r w:rsidRPr="00C04B77">
        <w:rPr>
          <w:rFonts w:ascii="Arial Narrow" w:hAnsi="Arial Narrow"/>
          <w:noProof/>
        </w:rPr>
        <w:drawing>
          <wp:inline distT="0" distB="0" distL="0" distR="0" wp14:anchorId="36A15A00" wp14:editId="4BF013B8">
            <wp:extent cx="1546578" cy="1159933"/>
            <wp:effectExtent l="0" t="0" r="3175" b="0"/>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ia_Double Black Diamond certified.jpg"/>
                    <pic:cNvPicPr/>
                  </pic:nvPicPr>
                  <pic:blipFill>
                    <a:blip r:embed="rId10">
                      <a:extLst>
                        <a:ext uri="{28A0092B-C50C-407E-A947-70E740481C1C}">
                          <a14:useLocalDpi xmlns:a14="http://schemas.microsoft.com/office/drawing/2010/main" val="0"/>
                        </a:ext>
                      </a:extLst>
                    </a:blip>
                    <a:stretch>
                      <a:fillRect/>
                    </a:stretch>
                  </pic:blipFill>
                  <pic:spPr>
                    <a:xfrm>
                      <a:off x="0" y="0"/>
                      <a:ext cx="1585454" cy="1189090"/>
                    </a:xfrm>
                    <a:prstGeom prst="rect">
                      <a:avLst/>
                    </a:prstGeom>
                  </pic:spPr>
                </pic:pic>
              </a:graphicData>
            </a:graphic>
          </wp:inline>
        </w:drawing>
      </w:r>
    </w:p>
    <w:p w14:paraId="79100AAA" w14:textId="77777777" w:rsidR="00C04B77" w:rsidRPr="009C73A5" w:rsidRDefault="00402880" w:rsidP="00C04B77">
      <w:pPr>
        <w:spacing w:line="240" w:lineRule="auto"/>
        <w:jc w:val="center"/>
        <w:rPr>
          <w:rFonts w:ascii="Arial Narrow" w:hAnsi="Arial Narrow" w:cs="Times New Roman"/>
          <w:b/>
          <w:bCs/>
          <w:color w:val="538135" w:themeColor="accent6" w:themeShade="BF"/>
          <w:sz w:val="36"/>
          <w:szCs w:val="36"/>
        </w:rPr>
      </w:pPr>
      <w:r w:rsidRPr="00402880">
        <w:rPr>
          <w:rFonts w:ascii="Arial Narrow" w:hAnsi="Arial Narrow" w:cs="Times New Roman"/>
          <w:b/>
          <w:bCs/>
          <w:color w:val="538135" w:themeColor="accent6" w:themeShade="BF"/>
          <w:sz w:val="36"/>
          <w:szCs w:val="36"/>
        </w:rPr>
        <w:t xml:space="preserve">MSIA Sustainability Certification Program Application </w:t>
      </w:r>
      <w:r w:rsidRPr="009C73A5">
        <w:rPr>
          <w:rFonts w:ascii="Arial Narrow" w:hAnsi="Arial Narrow" w:cs="Times New Roman"/>
          <w:b/>
          <w:bCs/>
          <w:color w:val="538135" w:themeColor="accent6" w:themeShade="BF"/>
          <w:sz w:val="36"/>
          <w:szCs w:val="36"/>
        </w:rPr>
        <w:t>2019/2020</w:t>
      </w:r>
    </w:p>
    <w:p w14:paraId="1C80D46C" w14:textId="16814A67" w:rsidR="00ED633C" w:rsidRPr="009C73A5" w:rsidRDefault="00ED633C" w:rsidP="00C04B77">
      <w:pPr>
        <w:spacing w:line="240" w:lineRule="auto"/>
        <w:jc w:val="center"/>
        <w:rPr>
          <w:rFonts w:ascii="Arial Narrow" w:hAnsi="Arial Narrow" w:cs="Times New Roman"/>
          <w:b/>
          <w:bCs/>
          <w:color w:val="538135" w:themeColor="accent6" w:themeShade="BF"/>
          <w:sz w:val="28"/>
          <w:szCs w:val="28"/>
        </w:rPr>
      </w:pPr>
      <w:r w:rsidRPr="009C73A5">
        <w:rPr>
          <w:rFonts w:ascii="Arial Narrow" w:hAnsi="Arial Narrow" w:cs="Times New Roman"/>
          <w:b/>
          <w:bCs/>
          <w:color w:val="538135" w:themeColor="accent6" w:themeShade="BF"/>
          <w:sz w:val="28"/>
          <w:szCs w:val="28"/>
        </w:rPr>
        <w:t xml:space="preserve">Applications will be accepted </w:t>
      </w:r>
      <w:r w:rsidR="00402880" w:rsidRPr="009C73A5">
        <w:rPr>
          <w:rFonts w:ascii="Arial Narrow" w:hAnsi="Arial Narrow" w:cs="Times New Roman"/>
          <w:b/>
          <w:bCs/>
          <w:color w:val="538135" w:themeColor="accent6" w:themeShade="BF"/>
          <w:sz w:val="28"/>
          <w:szCs w:val="28"/>
        </w:rPr>
        <w:t>until April 1, 2020</w:t>
      </w:r>
    </w:p>
    <w:p w14:paraId="1561EA89" w14:textId="5429BD94" w:rsidR="00ED633C" w:rsidRPr="00C04B77" w:rsidRDefault="00ED633C" w:rsidP="00ED633C">
      <w:pPr>
        <w:spacing w:line="240" w:lineRule="auto"/>
        <w:rPr>
          <w:rFonts w:ascii="Arial Narrow" w:hAnsi="Arial Narrow" w:cs="Times New Roman"/>
          <w:sz w:val="24"/>
          <w:szCs w:val="24"/>
        </w:rPr>
      </w:pPr>
      <w:r w:rsidRPr="00C04B77">
        <w:rPr>
          <w:rFonts w:ascii="Arial Narrow" w:hAnsi="Arial Narrow" w:cs="Times New Roman"/>
          <w:sz w:val="24"/>
          <w:szCs w:val="24"/>
        </w:rPr>
        <w:t xml:space="preserve">The document, in hard copy or email, must be sent to </w:t>
      </w:r>
      <w:r w:rsidR="00402880" w:rsidRPr="00C04B77">
        <w:rPr>
          <w:rFonts w:ascii="Arial Narrow" w:hAnsi="Arial Narrow" w:cs="Times New Roman"/>
          <w:sz w:val="24"/>
          <w:szCs w:val="24"/>
        </w:rPr>
        <w:t>MSIA.</w:t>
      </w:r>
      <w:r w:rsidR="00A04A01" w:rsidRPr="00A04A01">
        <w:rPr>
          <w:rFonts w:ascii="Arial Narrow" w:hAnsi="Arial Narrow" w:cs="Times New Roman"/>
          <w:sz w:val="24"/>
          <w:szCs w:val="24"/>
        </w:rPr>
        <w:t xml:space="preserve"> </w:t>
      </w:r>
      <w:r w:rsidR="00A04A01" w:rsidRPr="00C04B77">
        <w:rPr>
          <w:rFonts w:ascii="Arial Narrow" w:hAnsi="Arial Narrow" w:cs="Times New Roman"/>
          <w:sz w:val="24"/>
          <w:szCs w:val="24"/>
        </w:rPr>
        <w:t xml:space="preserve">Email to: </w:t>
      </w:r>
      <w:hyperlink r:id="rId11" w:history="1">
        <w:r w:rsidR="00A04A01" w:rsidRPr="00C04B77">
          <w:rPr>
            <w:rStyle w:val="Hyperlink"/>
            <w:rFonts w:ascii="Arial Narrow" w:hAnsi="Arial Narrow" w:cs="Times New Roman"/>
            <w:sz w:val="24"/>
            <w:szCs w:val="24"/>
          </w:rPr>
          <w:t>info@goskimichigan.com</w:t>
        </w:r>
      </w:hyperlink>
      <w:r w:rsidR="00402880" w:rsidRPr="00C04B77">
        <w:rPr>
          <w:rFonts w:ascii="Arial Narrow" w:hAnsi="Arial Narrow" w:cs="Times New Roman"/>
          <w:sz w:val="24"/>
          <w:szCs w:val="24"/>
        </w:rPr>
        <w:t xml:space="preserve"> Mail to:  MSIA, 7164 Deer Lake Court, Clarkston, MI </w:t>
      </w:r>
      <w:proofErr w:type="gramStart"/>
      <w:r w:rsidR="00402880" w:rsidRPr="00C04B77">
        <w:rPr>
          <w:rFonts w:ascii="Arial Narrow" w:hAnsi="Arial Narrow" w:cs="Times New Roman"/>
          <w:sz w:val="24"/>
          <w:szCs w:val="24"/>
        </w:rPr>
        <w:t>48346..</w:t>
      </w:r>
      <w:proofErr w:type="gramEnd"/>
    </w:p>
    <w:p w14:paraId="06330AAC" w14:textId="77777777" w:rsidR="004F4A04" w:rsidRDefault="00402880" w:rsidP="004F4A04">
      <w:pPr>
        <w:pStyle w:val="NormalWeb"/>
        <w:rPr>
          <w:rFonts w:ascii="Arial Narrow" w:hAnsi="Arial Narrow"/>
          <w:sz w:val="20"/>
          <w:szCs w:val="20"/>
        </w:rPr>
      </w:pPr>
      <w:r w:rsidRPr="009C73A5">
        <w:rPr>
          <w:rFonts w:ascii="Arial Narrow" w:hAnsi="Arial Narrow"/>
          <w:sz w:val="20"/>
          <w:szCs w:val="20"/>
        </w:rPr>
        <w:t xml:space="preserve">MSIA created its Sustainability Certification Program to enable our members to take the lead in ski industry sustainability efforts. We chose to use the green circle, blue square and black diamond symbols that are already familiar to our industry, as they signify the “easiest,” “more difficult” and most difficult” paths down a slope or trail. MSIA’s Sustainability Certification Program is designed to be a map for its members to achieve sustainability success down the trail that is right for them. All MSIA members – Ski Areas, Ski Retailers, Ski Industry Manufacturers Reps and Associate members – can become Sustainability Certified because it is general enough for all businesses to be able to take part. </w:t>
      </w:r>
    </w:p>
    <w:p w14:paraId="419A8096" w14:textId="5AEE6204" w:rsidR="000E764A" w:rsidRDefault="000A19AF" w:rsidP="004F4A04">
      <w:pPr>
        <w:pStyle w:val="NormalWeb"/>
        <w:numPr>
          <w:ilvl w:val="0"/>
          <w:numId w:val="17"/>
        </w:numPr>
        <w:jc w:val="both"/>
        <w:rPr>
          <w:rFonts w:ascii="Arial Narrow" w:hAnsi="Arial Narrow"/>
          <w:sz w:val="20"/>
          <w:szCs w:val="20"/>
        </w:rPr>
      </w:pPr>
      <w:r w:rsidRPr="004F4A04">
        <w:rPr>
          <w:rFonts w:ascii="Arial Narrow" w:hAnsi="Arial Narrow"/>
          <w:b/>
          <w:bCs/>
          <w:sz w:val="20"/>
          <w:szCs w:val="20"/>
        </w:rPr>
        <w:t>Applications are accepted annually and must be completed by April 1 each year</w:t>
      </w:r>
      <w:r w:rsidRPr="009C73A5">
        <w:rPr>
          <w:rFonts w:ascii="Arial Narrow" w:hAnsi="Arial Narrow"/>
          <w:sz w:val="20"/>
          <w:szCs w:val="20"/>
        </w:rPr>
        <w:t>, so that we can announce results on Earth Day.  The results will be for the prior winter season. As an example, applications received by April 1</w:t>
      </w:r>
      <w:r w:rsidR="009C73A5" w:rsidRPr="009C73A5">
        <w:rPr>
          <w:rFonts w:ascii="Arial Narrow" w:hAnsi="Arial Narrow"/>
          <w:sz w:val="20"/>
          <w:szCs w:val="20"/>
        </w:rPr>
        <w:t>,</w:t>
      </w:r>
      <w:r w:rsidRPr="009C73A5">
        <w:rPr>
          <w:rFonts w:ascii="Arial Narrow" w:hAnsi="Arial Narrow"/>
          <w:sz w:val="20"/>
          <w:szCs w:val="20"/>
        </w:rPr>
        <w:t xml:space="preserve"> 2020, will be valid to receive the certification for the 2019/20 winter. However, you don’t have to wait until April to submit your application. We’ll accept them anytime you’re ready. We just won’t make the announcements until April each year</w:t>
      </w:r>
      <w:r w:rsidR="009C73A5" w:rsidRPr="009C73A5">
        <w:rPr>
          <w:rFonts w:ascii="Arial Narrow" w:hAnsi="Arial Narrow"/>
          <w:sz w:val="20"/>
          <w:szCs w:val="20"/>
        </w:rPr>
        <w:t>.</w:t>
      </w:r>
      <w:r w:rsidR="009C73A5">
        <w:rPr>
          <w:rFonts w:ascii="Arial Narrow" w:hAnsi="Arial Narrow"/>
          <w:sz w:val="20"/>
          <w:szCs w:val="20"/>
        </w:rPr>
        <w:t xml:space="preserve">  </w:t>
      </w:r>
    </w:p>
    <w:p w14:paraId="34D988DA" w14:textId="0D45960F" w:rsidR="00402880" w:rsidRPr="009C73A5" w:rsidRDefault="000A19AF" w:rsidP="004F4A04">
      <w:pPr>
        <w:pStyle w:val="NormalWeb"/>
        <w:numPr>
          <w:ilvl w:val="0"/>
          <w:numId w:val="17"/>
        </w:numPr>
        <w:jc w:val="both"/>
        <w:rPr>
          <w:rFonts w:ascii="Arial Narrow" w:hAnsi="Arial Narrow"/>
          <w:sz w:val="20"/>
          <w:szCs w:val="20"/>
        </w:rPr>
      </w:pPr>
      <w:r w:rsidRPr="004F4A04">
        <w:rPr>
          <w:rFonts w:ascii="Arial Narrow" w:hAnsi="Arial Narrow"/>
          <w:b/>
          <w:bCs/>
          <w:sz w:val="20"/>
          <w:szCs w:val="20"/>
        </w:rPr>
        <w:t>An initiative can only be used once.</w:t>
      </w:r>
      <w:r w:rsidRPr="009C73A5">
        <w:rPr>
          <w:rFonts w:ascii="Arial Narrow" w:hAnsi="Arial Narrow"/>
          <w:sz w:val="20"/>
          <w:szCs w:val="20"/>
        </w:rPr>
        <w:t xml:space="preserve">  As an example, if you recycle and provide recycle bins for customers and staff you can count this as “Recycling” under Managing Waste but you can’t double dip and also count this under Educate/Advocate/Lead as “Encouraging Employees and customers to embrace sustainability by making it easy for them to participate.”</w:t>
      </w:r>
    </w:p>
    <w:p w14:paraId="1863D6EF" w14:textId="778B04F3" w:rsidR="00402880" w:rsidRPr="009C73A5" w:rsidRDefault="00402880" w:rsidP="00FE5D6C">
      <w:pPr>
        <w:pStyle w:val="NormalWeb"/>
        <w:spacing w:before="0" w:beforeAutospacing="0" w:after="0" w:afterAutospacing="0"/>
        <w:rPr>
          <w:rFonts w:ascii="Arial Narrow" w:hAnsi="Arial Narrow"/>
          <w:sz w:val="20"/>
          <w:szCs w:val="20"/>
        </w:rPr>
      </w:pPr>
      <w:r w:rsidRPr="009C73A5">
        <w:rPr>
          <w:rFonts w:ascii="Arial Narrow" w:hAnsi="Arial Narrow"/>
          <w:sz w:val="20"/>
          <w:szCs w:val="20"/>
        </w:rPr>
        <w:t>There are four levels of certification and each can be achieve</w:t>
      </w:r>
      <w:bookmarkStart w:id="0" w:name="_GoBack"/>
      <w:bookmarkEnd w:id="0"/>
      <w:r w:rsidRPr="009C73A5">
        <w:rPr>
          <w:rFonts w:ascii="Arial Narrow" w:hAnsi="Arial Narrow"/>
          <w:sz w:val="20"/>
          <w:szCs w:val="20"/>
        </w:rPr>
        <w:t>d by performing</w:t>
      </w:r>
      <w:r w:rsidR="00DF78E3">
        <w:rPr>
          <w:rFonts w:ascii="Arial Narrow" w:hAnsi="Arial Narrow"/>
          <w:sz w:val="20"/>
          <w:szCs w:val="20"/>
        </w:rPr>
        <w:t>,</w:t>
      </w:r>
      <w:r w:rsidRPr="009C73A5">
        <w:rPr>
          <w:rFonts w:ascii="Arial Narrow" w:hAnsi="Arial Narrow"/>
          <w:sz w:val="20"/>
          <w:szCs w:val="20"/>
        </w:rPr>
        <w:t xml:space="preserve"> </w:t>
      </w:r>
      <w:r w:rsidR="00DF78E3">
        <w:rPr>
          <w:rFonts w:ascii="Arial Narrow" w:hAnsi="Arial Narrow"/>
          <w:sz w:val="20"/>
          <w:szCs w:val="20"/>
        </w:rPr>
        <w:t xml:space="preserve">at minimum, </w:t>
      </w:r>
      <w:r w:rsidRPr="009C73A5">
        <w:rPr>
          <w:rFonts w:ascii="Arial Narrow" w:hAnsi="Arial Narrow"/>
          <w:sz w:val="20"/>
          <w:szCs w:val="20"/>
        </w:rPr>
        <w:t xml:space="preserve">the designated number of activities from each of the four categories below. </w:t>
      </w:r>
    </w:p>
    <w:p w14:paraId="3CB95100" w14:textId="43370958" w:rsidR="00402880" w:rsidRPr="009C73A5" w:rsidRDefault="00402880" w:rsidP="009C73A5">
      <w:pPr>
        <w:pStyle w:val="NormalWeb"/>
        <w:numPr>
          <w:ilvl w:val="0"/>
          <w:numId w:val="10"/>
        </w:numPr>
        <w:spacing w:before="0" w:beforeAutospacing="0" w:after="0" w:afterAutospacing="0"/>
        <w:rPr>
          <w:rFonts w:ascii="Arial Narrow" w:hAnsi="Arial Narrow"/>
          <w:sz w:val="20"/>
          <w:szCs w:val="20"/>
        </w:rPr>
      </w:pPr>
      <w:r w:rsidRPr="009C73A5">
        <w:rPr>
          <w:rFonts w:ascii="Arial Narrow" w:hAnsi="Arial Narrow"/>
          <w:sz w:val="20"/>
          <w:szCs w:val="20"/>
        </w:rPr>
        <w:t>Green Circle Certification: Perform</w:t>
      </w:r>
      <w:r w:rsidR="00DF78E3">
        <w:rPr>
          <w:rFonts w:ascii="Arial Narrow" w:hAnsi="Arial Narrow"/>
          <w:sz w:val="20"/>
          <w:szCs w:val="20"/>
        </w:rPr>
        <w:t xml:space="preserve"> at least</w:t>
      </w:r>
      <w:r w:rsidRPr="009C73A5">
        <w:rPr>
          <w:rFonts w:ascii="Arial Narrow" w:hAnsi="Arial Narrow"/>
          <w:sz w:val="20"/>
          <w:szCs w:val="20"/>
        </w:rPr>
        <w:t xml:space="preserve"> </w:t>
      </w:r>
      <w:r w:rsidRPr="009B6D93">
        <w:rPr>
          <w:rFonts w:ascii="Arial Narrow" w:hAnsi="Arial Narrow"/>
          <w:b/>
          <w:bCs/>
          <w:sz w:val="20"/>
          <w:szCs w:val="20"/>
        </w:rPr>
        <w:t>TWO</w:t>
      </w:r>
      <w:r w:rsidRPr="009C73A5">
        <w:rPr>
          <w:rFonts w:ascii="Arial Narrow" w:hAnsi="Arial Narrow"/>
          <w:sz w:val="20"/>
          <w:szCs w:val="20"/>
        </w:rPr>
        <w:t xml:space="preserve"> activities from each of the four categories below.</w:t>
      </w:r>
    </w:p>
    <w:p w14:paraId="3E269C25" w14:textId="09EE2D10" w:rsidR="00402880" w:rsidRPr="009C73A5" w:rsidRDefault="00402880" w:rsidP="009C73A5">
      <w:pPr>
        <w:pStyle w:val="NormalWeb"/>
        <w:numPr>
          <w:ilvl w:val="0"/>
          <w:numId w:val="10"/>
        </w:numPr>
        <w:spacing w:before="0" w:beforeAutospacing="0" w:after="0" w:afterAutospacing="0"/>
        <w:rPr>
          <w:rFonts w:ascii="Arial Narrow" w:hAnsi="Arial Narrow"/>
          <w:sz w:val="20"/>
          <w:szCs w:val="20"/>
        </w:rPr>
      </w:pPr>
      <w:r w:rsidRPr="009C73A5">
        <w:rPr>
          <w:rFonts w:ascii="Arial Narrow" w:hAnsi="Arial Narrow"/>
          <w:sz w:val="20"/>
          <w:szCs w:val="20"/>
        </w:rPr>
        <w:t>Blue Square Certification: Perform</w:t>
      </w:r>
      <w:r w:rsidR="00DF78E3">
        <w:rPr>
          <w:rFonts w:ascii="Arial Narrow" w:hAnsi="Arial Narrow"/>
          <w:sz w:val="20"/>
          <w:szCs w:val="20"/>
        </w:rPr>
        <w:t xml:space="preserve"> at least</w:t>
      </w:r>
      <w:r w:rsidRPr="009C73A5">
        <w:rPr>
          <w:rFonts w:ascii="Arial Narrow" w:hAnsi="Arial Narrow"/>
          <w:sz w:val="20"/>
          <w:szCs w:val="20"/>
        </w:rPr>
        <w:t xml:space="preserve"> </w:t>
      </w:r>
      <w:r w:rsidRPr="009B6D93">
        <w:rPr>
          <w:rFonts w:ascii="Arial Narrow" w:hAnsi="Arial Narrow"/>
          <w:b/>
          <w:bCs/>
          <w:sz w:val="20"/>
          <w:szCs w:val="20"/>
        </w:rPr>
        <w:t>THREE</w:t>
      </w:r>
      <w:r w:rsidRPr="009C73A5">
        <w:rPr>
          <w:rFonts w:ascii="Arial Narrow" w:hAnsi="Arial Narrow"/>
          <w:sz w:val="20"/>
          <w:szCs w:val="20"/>
        </w:rPr>
        <w:t xml:space="preserve"> activities from each of the four categories below.</w:t>
      </w:r>
    </w:p>
    <w:p w14:paraId="043B3F7E" w14:textId="0677216E" w:rsidR="00402880" w:rsidRPr="009C73A5" w:rsidRDefault="00402880" w:rsidP="009C73A5">
      <w:pPr>
        <w:pStyle w:val="NormalWeb"/>
        <w:numPr>
          <w:ilvl w:val="0"/>
          <w:numId w:val="10"/>
        </w:numPr>
        <w:spacing w:before="0" w:beforeAutospacing="0" w:after="0" w:afterAutospacing="0"/>
        <w:rPr>
          <w:rFonts w:ascii="Arial Narrow" w:hAnsi="Arial Narrow"/>
          <w:sz w:val="20"/>
          <w:szCs w:val="20"/>
        </w:rPr>
      </w:pPr>
      <w:r w:rsidRPr="009C73A5">
        <w:rPr>
          <w:rFonts w:ascii="Arial Narrow" w:hAnsi="Arial Narrow"/>
          <w:sz w:val="20"/>
          <w:szCs w:val="20"/>
        </w:rPr>
        <w:t>Black Diamond Certification: Perform</w:t>
      </w:r>
      <w:r w:rsidR="00DF78E3">
        <w:rPr>
          <w:rFonts w:ascii="Arial Narrow" w:hAnsi="Arial Narrow"/>
          <w:sz w:val="20"/>
          <w:szCs w:val="20"/>
        </w:rPr>
        <w:t xml:space="preserve"> at least</w:t>
      </w:r>
      <w:r w:rsidRPr="009C73A5">
        <w:rPr>
          <w:rFonts w:ascii="Arial Narrow" w:hAnsi="Arial Narrow"/>
          <w:sz w:val="20"/>
          <w:szCs w:val="20"/>
        </w:rPr>
        <w:t xml:space="preserve"> </w:t>
      </w:r>
      <w:r w:rsidRPr="009B6D93">
        <w:rPr>
          <w:rFonts w:ascii="Arial Narrow" w:hAnsi="Arial Narrow"/>
          <w:b/>
          <w:bCs/>
          <w:sz w:val="20"/>
          <w:szCs w:val="20"/>
        </w:rPr>
        <w:t>FOUR</w:t>
      </w:r>
      <w:r w:rsidRPr="009C73A5">
        <w:rPr>
          <w:rFonts w:ascii="Arial Narrow" w:hAnsi="Arial Narrow"/>
          <w:sz w:val="20"/>
          <w:szCs w:val="20"/>
        </w:rPr>
        <w:t xml:space="preserve"> activities from each of the four categories below.</w:t>
      </w:r>
    </w:p>
    <w:p w14:paraId="7CDCDA1C" w14:textId="2C796F0B" w:rsidR="00AA13F5" w:rsidRPr="009C73A5" w:rsidRDefault="00402880" w:rsidP="009C73A5">
      <w:pPr>
        <w:pStyle w:val="NormalWeb"/>
        <w:numPr>
          <w:ilvl w:val="0"/>
          <w:numId w:val="10"/>
        </w:numPr>
        <w:spacing w:before="0" w:beforeAutospacing="0" w:after="0" w:afterAutospacing="0"/>
        <w:rPr>
          <w:rFonts w:ascii="Arial Narrow" w:hAnsi="Arial Narrow"/>
          <w:sz w:val="20"/>
          <w:szCs w:val="20"/>
        </w:rPr>
      </w:pPr>
      <w:r w:rsidRPr="009C73A5">
        <w:rPr>
          <w:rFonts w:ascii="Arial Narrow" w:hAnsi="Arial Narrow"/>
          <w:sz w:val="20"/>
          <w:szCs w:val="20"/>
        </w:rPr>
        <w:t>Double Black Diamond Certification: Perform</w:t>
      </w:r>
      <w:r w:rsidR="00DF78E3">
        <w:rPr>
          <w:rFonts w:ascii="Arial Narrow" w:hAnsi="Arial Narrow"/>
          <w:sz w:val="20"/>
          <w:szCs w:val="20"/>
        </w:rPr>
        <w:t xml:space="preserve"> a minimum of</w:t>
      </w:r>
      <w:r w:rsidRPr="009C73A5">
        <w:rPr>
          <w:rFonts w:ascii="Arial Narrow" w:hAnsi="Arial Narrow"/>
          <w:sz w:val="20"/>
          <w:szCs w:val="20"/>
        </w:rPr>
        <w:t xml:space="preserve"> </w:t>
      </w:r>
      <w:r w:rsidRPr="009B6D93">
        <w:rPr>
          <w:rFonts w:ascii="Arial Narrow" w:hAnsi="Arial Narrow"/>
          <w:b/>
          <w:bCs/>
          <w:sz w:val="20"/>
          <w:szCs w:val="20"/>
        </w:rPr>
        <w:t>ALL BUT ONE</w:t>
      </w:r>
      <w:r w:rsidRPr="009C73A5">
        <w:rPr>
          <w:rFonts w:ascii="Arial Narrow" w:hAnsi="Arial Narrow"/>
          <w:sz w:val="20"/>
          <w:szCs w:val="20"/>
        </w:rPr>
        <w:t xml:space="preserve"> of the activities in each of the four categories below. For this certification you must include one “other” activity in each of the four categories. </w:t>
      </w:r>
    </w:p>
    <w:p w14:paraId="24573F6E" w14:textId="77777777" w:rsidR="009C73A5" w:rsidRDefault="009C73A5" w:rsidP="00FE5D6C">
      <w:pPr>
        <w:pStyle w:val="NormalWeb"/>
        <w:spacing w:before="0" w:beforeAutospacing="0" w:after="0" w:afterAutospacing="0"/>
        <w:rPr>
          <w:rFonts w:ascii="Arial Narrow" w:hAnsi="Arial Narrow"/>
          <w:b/>
          <w:bCs/>
          <w:sz w:val="20"/>
          <w:szCs w:val="20"/>
        </w:rPr>
      </w:pPr>
    </w:p>
    <w:p w14:paraId="1FF4B7F1" w14:textId="0F6B598D" w:rsidR="00FE5D6C" w:rsidRPr="009C73A5" w:rsidRDefault="00FE5D6C" w:rsidP="00FE5D6C">
      <w:pPr>
        <w:pStyle w:val="NormalWeb"/>
        <w:spacing w:before="0" w:beforeAutospacing="0" w:after="0" w:afterAutospacing="0"/>
        <w:rPr>
          <w:rFonts w:ascii="Arial Narrow" w:hAnsi="Arial Narrow"/>
          <w:b/>
          <w:bCs/>
          <w:sz w:val="20"/>
          <w:szCs w:val="20"/>
        </w:rPr>
      </w:pPr>
      <w:r w:rsidRPr="009C73A5">
        <w:rPr>
          <w:rFonts w:ascii="Arial Narrow" w:hAnsi="Arial Narrow"/>
          <w:b/>
          <w:bCs/>
          <w:sz w:val="20"/>
          <w:szCs w:val="20"/>
        </w:rPr>
        <w:t>The Four Categories:</w:t>
      </w:r>
    </w:p>
    <w:p w14:paraId="5C79687B" w14:textId="0222B19F" w:rsidR="00FE5D6C" w:rsidRPr="009C73A5" w:rsidRDefault="00FE5D6C" w:rsidP="00FE5D6C">
      <w:pPr>
        <w:pStyle w:val="NormalWeb"/>
        <w:numPr>
          <w:ilvl w:val="0"/>
          <w:numId w:val="13"/>
        </w:numPr>
        <w:spacing w:before="0" w:beforeAutospacing="0" w:after="0" w:afterAutospacing="0"/>
        <w:rPr>
          <w:rFonts w:ascii="Arial Narrow" w:hAnsi="Arial Narrow"/>
          <w:b/>
          <w:bCs/>
          <w:sz w:val="20"/>
          <w:szCs w:val="20"/>
        </w:rPr>
      </w:pPr>
      <w:r w:rsidRPr="009C73A5">
        <w:rPr>
          <w:rFonts w:ascii="Arial Narrow" w:hAnsi="Arial Narrow"/>
          <w:b/>
          <w:bCs/>
          <w:sz w:val="20"/>
          <w:szCs w:val="20"/>
        </w:rPr>
        <w:t>Managing Waste</w:t>
      </w:r>
    </w:p>
    <w:p w14:paraId="0804C2C8" w14:textId="0302A804" w:rsidR="00FE5D6C" w:rsidRPr="009C73A5" w:rsidRDefault="00FE5D6C" w:rsidP="00FE5D6C">
      <w:pPr>
        <w:pStyle w:val="NormalWeb"/>
        <w:numPr>
          <w:ilvl w:val="0"/>
          <w:numId w:val="13"/>
        </w:numPr>
        <w:spacing w:before="0" w:beforeAutospacing="0" w:after="0" w:afterAutospacing="0"/>
        <w:rPr>
          <w:rFonts w:ascii="Arial Narrow" w:hAnsi="Arial Narrow"/>
          <w:b/>
          <w:bCs/>
          <w:sz w:val="20"/>
          <w:szCs w:val="20"/>
        </w:rPr>
      </w:pPr>
      <w:r w:rsidRPr="009C73A5">
        <w:rPr>
          <w:rFonts w:ascii="Arial Narrow" w:hAnsi="Arial Narrow"/>
          <w:b/>
          <w:bCs/>
          <w:sz w:val="20"/>
          <w:szCs w:val="20"/>
        </w:rPr>
        <w:t>Energy Efficiency</w:t>
      </w:r>
    </w:p>
    <w:p w14:paraId="17F45382" w14:textId="03CBE2F3" w:rsidR="00FE5D6C" w:rsidRPr="009C73A5" w:rsidRDefault="00FE5D6C" w:rsidP="00FE5D6C">
      <w:pPr>
        <w:pStyle w:val="NormalWeb"/>
        <w:numPr>
          <w:ilvl w:val="0"/>
          <w:numId w:val="13"/>
        </w:numPr>
        <w:spacing w:before="0" w:beforeAutospacing="0" w:after="0" w:afterAutospacing="0"/>
        <w:rPr>
          <w:rFonts w:ascii="Arial Narrow" w:hAnsi="Arial Narrow"/>
          <w:b/>
          <w:bCs/>
          <w:sz w:val="20"/>
          <w:szCs w:val="20"/>
        </w:rPr>
      </w:pPr>
      <w:r w:rsidRPr="009C73A5">
        <w:rPr>
          <w:rFonts w:ascii="Arial Narrow" w:hAnsi="Arial Narrow"/>
          <w:b/>
          <w:bCs/>
          <w:sz w:val="20"/>
          <w:szCs w:val="20"/>
        </w:rPr>
        <w:t>Environmental Protection</w:t>
      </w:r>
    </w:p>
    <w:p w14:paraId="3BF6F36A" w14:textId="206B220A" w:rsidR="00AA13F5" w:rsidRDefault="00FE5D6C" w:rsidP="00FE5D6C">
      <w:pPr>
        <w:pStyle w:val="NormalWeb"/>
        <w:numPr>
          <w:ilvl w:val="0"/>
          <w:numId w:val="13"/>
        </w:numPr>
        <w:spacing w:before="0" w:beforeAutospacing="0" w:after="0" w:afterAutospacing="0"/>
        <w:rPr>
          <w:rFonts w:ascii="Arial Narrow" w:hAnsi="Arial Narrow"/>
          <w:b/>
          <w:bCs/>
          <w:sz w:val="20"/>
          <w:szCs w:val="20"/>
        </w:rPr>
      </w:pPr>
      <w:r w:rsidRPr="009C73A5">
        <w:rPr>
          <w:rFonts w:ascii="Arial Narrow" w:hAnsi="Arial Narrow"/>
          <w:b/>
          <w:bCs/>
          <w:sz w:val="20"/>
          <w:szCs w:val="20"/>
        </w:rPr>
        <w:t>Educate/Advocate/Lead</w:t>
      </w:r>
    </w:p>
    <w:p w14:paraId="4905913B" w14:textId="77777777" w:rsidR="009C73A5" w:rsidRPr="000E764A" w:rsidRDefault="009C73A5" w:rsidP="009C73A5">
      <w:pPr>
        <w:pStyle w:val="NormalWeb"/>
        <w:spacing w:before="0" w:beforeAutospacing="0" w:after="0" w:afterAutospacing="0"/>
        <w:ind w:left="720"/>
        <w:rPr>
          <w:rFonts w:ascii="Arial Narrow" w:hAnsi="Arial Narrow"/>
          <w:b/>
          <w:bCs/>
          <w:sz w:val="16"/>
          <w:szCs w:val="16"/>
        </w:rPr>
      </w:pP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AA13F5" w:rsidRPr="00C04B77" w14:paraId="692BFC9E" w14:textId="77777777" w:rsidTr="00C04B77">
        <w:trPr>
          <w:trHeight w:val="438"/>
        </w:trPr>
        <w:tc>
          <w:tcPr>
            <w:tcW w:w="10790" w:type="dxa"/>
          </w:tcPr>
          <w:p w14:paraId="0BE4F231" w14:textId="20E2F462" w:rsidR="00A65958" w:rsidRPr="000E764A" w:rsidRDefault="00C04B77" w:rsidP="00AA13F5">
            <w:pPr>
              <w:pStyle w:val="ListParagraph"/>
              <w:ind w:left="0"/>
              <w:rPr>
                <w:rFonts w:ascii="Arial Narrow" w:hAnsi="Arial Narrow" w:cs="Times New Roman"/>
              </w:rPr>
            </w:pPr>
            <w:r w:rsidRPr="000E764A">
              <w:rPr>
                <w:rFonts w:ascii="Arial Narrow" w:hAnsi="Arial Narrow" w:cs="Times New Roman"/>
              </w:rPr>
              <w:t>Company</w:t>
            </w:r>
            <w:r w:rsidR="00A65958" w:rsidRPr="000E764A">
              <w:rPr>
                <w:rFonts w:ascii="Arial Narrow" w:hAnsi="Arial Narrow" w:cs="Times New Roman"/>
              </w:rPr>
              <w:t>:</w:t>
            </w:r>
          </w:p>
        </w:tc>
      </w:tr>
      <w:tr w:rsidR="00AA13F5" w:rsidRPr="00C04B77" w14:paraId="775B15E7" w14:textId="77777777" w:rsidTr="00C04B77">
        <w:trPr>
          <w:trHeight w:val="438"/>
        </w:trPr>
        <w:tc>
          <w:tcPr>
            <w:tcW w:w="10790" w:type="dxa"/>
          </w:tcPr>
          <w:p w14:paraId="578729CA" w14:textId="68559E71" w:rsidR="00AA13F5" w:rsidRPr="000E764A" w:rsidRDefault="00C04B77" w:rsidP="00AA13F5">
            <w:pPr>
              <w:pStyle w:val="ListParagraph"/>
              <w:ind w:left="0"/>
              <w:rPr>
                <w:rFonts w:ascii="Arial Narrow" w:hAnsi="Arial Narrow" w:cs="Times New Roman"/>
              </w:rPr>
            </w:pPr>
            <w:r w:rsidRPr="000E764A">
              <w:rPr>
                <w:rFonts w:ascii="Arial Narrow" w:hAnsi="Arial Narrow" w:cs="Times New Roman"/>
              </w:rPr>
              <w:t>Address:</w:t>
            </w:r>
          </w:p>
        </w:tc>
      </w:tr>
      <w:tr w:rsidR="00A65958" w:rsidRPr="00C04B77" w14:paraId="2AD990FA" w14:textId="77777777" w:rsidTr="00C04B77">
        <w:trPr>
          <w:trHeight w:val="462"/>
        </w:trPr>
        <w:tc>
          <w:tcPr>
            <w:tcW w:w="10790" w:type="dxa"/>
          </w:tcPr>
          <w:p w14:paraId="7C6431DB" w14:textId="4D710798" w:rsidR="00A65958" w:rsidRPr="000E764A" w:rsidRDefault="00C04B77" w:rsidP="00A65958">
            <w:pPr>
              <w:pStyle w:val="ListParagraph"/>
              <w:ind w:left="0"/>
              <w:rPr>
                <w:rFonts w:ascii="Arial Narrow" w:hAnsi="Arial Narrow" w:cs="Times New Roman"/>
              </w:rPr>
            </w:pPr>
            <w:r w:rsidRPr="000E764A">
              <w:rPr>
                <w:rFonts w:ascii="Arial Narrow" w:hAnsi="Arial Narrow" w:cs="Times New Roman"/>
              </w:rPr>
              <w:t>Name of person completing application</w:t>
            </w:r>
            <w:r w:rsidR="00A65958" w:rsidRPr="000E764A">
              <w:rPr>
                <w:rFonts w:ascii="Arial Narrow" w:hAnsi="Arial Narrow" w:cs="Times New Roman"/>
              </w:rPr>
              <w:t>:</w:t>
            </w:r>
          </w:p>
        </w:tc>
      </w:tr>
      <w:tr w:rsidR="00A65958" w:rsidRPr="00C04B77" w14:paraId="24CBEEF8" w14:textId="77777777" w:rsidTr="00C04B77">
        <w:trPr>
          <w:trHeight w:val="438"/>
        </w:trPr>
        <w:tc>
          <w:tcPr>
            <w:tcW w:w="10790" w:type="dxa"/>
          </w:tcPr>
          <w:p w14:paraId="779B8861" w14:textId="7737F02E" w:rsidR="00A65958" w:rsidRPr="000E764A" w:rsidRDefault="00C04B77" w:rsidP="00A65958">
            <w:pPr>
              <w:pStyle w:val="ListParagraph"/>
              <w:ind w:left="0"/>
              <w:rPr>
                <w:rFonts w:ascii="Arial Narrow" w:hAnsi="Arial Narrow" w:cs="Times New Roman"/>
              </w:rPr>
            </w:pPr>
            <w:r w:rsidRPr="000E764A">
              <w:rPr>
                <w:rFonts w:ascii="Arial Narrow" w:hAnsi="Arial Narrow" w:cs="Times New Roman"/>
              </w:rPr>
              <w:t>Signature of person completing application</w:t>
            </w:r>
            <w:r w:rsidR="00A65958" w:rsidRPr="000E764A">
              <w:rPr>
                <w:rFonts w:ascii="Arial Narrow" w:hAnsi="Arial Narrow" w:cs="Times New Roman"/>
              </w:rPr>
              <w:t>:</w:t>
            </w:r>
          </w:p>
        </w:tc>
      </w:tr>
      <w:tr w:rsidR="00A65958" w:rsidRPr="00C04B77" w14:paraId="6C76A4F2" w14:textId="77777777" w:rsidTr="00C04B77">
        <w:trPr>
          <w:trHeight w:val="438"/>
        </w:trPr>
        <w:tc>
          <w:tcPr>
            <w:tcW w:w="10790" w:type="dxa"/>
          </w:tcPr>
          <w:p w14:paraId="3E9B7224" w14:textId="380613B7" w:rsidR="00A65958" w:rsidRPr="000E764A" w:rsidRDefault="00A65958" w:rsidP="00A65958">
            <w:pPr>
              <w:pStyle w:val="ListParagraph"/>
              <w:ind w:left="0"/>
              <w:rPr>
                <w:rFonts w:ascii="Arial Narrow" w:hAnsi="Arial Narrow" w:cs="Times New Roman"/>
              </w:rPr>
            </w:pPr>
            <w:r w:rsidRPr="000E764A">
              <w:rPr>
                <w:rFonts w:ascii="Arial Narrow" w:hAnsi="Arial Narrow" w:cs="Times New Roman"/>
              </w:rPr>
              <w:t>Phone Number:</w:t>
            </w:r>
          </w:p>
        </w:tc>
      </w:tr>
      <w:tr w:rsidR="00A65958" w:rsidRPr="00C04B77" w14:paraId="6375C041" w14:textId="77777777" w:rsidTr="00C04B77">
        <w:trPr>
          <w:trHeight w:val="438"/>
        </w:trPr>
        <w:tc>
          <w:tcPr>
            <w:tcW w:w="10790" w:type="dxa"/>
          </w:tcPr>
          <w:p w14:paraId="1EA2B7E6" w14:textId="5C2F28D3" w:rsidR="00A65958" w:rsidRPr="000E764A" w:rsidRDefault="00A65958" w:rsidP="00A65958">
            <w:pPr>
              <w:pStyle w:val="ListParagraph"/>
              <w:ind w:left="0"/>
              <w:rPr>
                <w:rFonts w:ascii="Arial Narrow" w:hAnsi="Arial Narrow" w:cs="Times New Roman"/>
              </w:rPr>
            </w:pPr>
            <w:r w:rsidRPr="000E764A">
              <w:rPr>
                <w:rFonts w:ascii="Arial Narrow" w:hAnsi="Arial Narrow" w:cs="Times New Roman"/>
              </w:rPr>
              <w:t>Email Address:</w:t>
            </w:r>
          </w:p>
        </w:tc>
      </w:tr>
      <w:tr w:rsidR="00A65958" w:rsidRPr="00C04B77" w14:paraId="150496E4" w14:textId="77777777" w:rsidTr="00C04B77">
        <w:trPr>
          <w:trHeight w:val="438"/>
        </w:trPr>
        <w:tc>
          <w:tcPr>
            <w:tcW w:w="10790" w:type="dxa"/>
          </w:tcPr>
          <w:p w14:paraId="375D6551" w14:textId="0215739C" w:rsidR="00A65958" w:rsidRPr="000E764A" w:rsidRDefault="00C04B77" w:rsidP="00A65958">
            <w:pPr>
              <w:pStyle w:val="ListParagraph"/>
              <w:ind w:left="0"/>
              <w:rPr>
                <w:rFonts w:ascii="Arial Narrow" w:hAnsi="Arial Narrow" w:cs="Times New Roman"/>
              </w:rPr>
            </w:pPr>
            <w:r w:rsidRPr="000E764A">
              <w:rPr>
                <w:rFonts w:ascii="Arial Narrow" w:hAnsi="Arial Narrow" w:cs="Times New Roman"/>
              </w:rPr>
              <w:t>Date</w:t>
            </w:r>
            <w:r w:rsidR="00A65958" w:rsidRPr="000E764A">
              <w:rPr>
                <w:rFonts w:ascii="Arial Narrow" w:hAnsi="Arial Narrow" w:cs="Times New Roman"/>
              </w:rPr>
              <w:t>:</w:t>
            </w:r>
          </w:p>
        </w:tc>
      </w:tr>
    </w:tbl>
    <w:p w14:paraId="5A1AEC30" w14:textId="2F8B753A" w:rsidR="00F808B6" w:rsidRPr="00AC5AB6" w:rsidRDefault="00F808B6" w:rsidP="00F808B6">
      <w:pPr>
        <w:pStyle w:val="ListParagraph"/>
        <w:spacing w:line="240" w:lineRule="auto"/>
        <w:ind w:left="0"/>
        <w:rPr>
          <w:rFonts w:ascii="Arial Narrow" w:hAnsi="Arial Narrow" w:cs="Times New Roman"/>
          <w:b/>
          <w:bCs/>
          <w:sz w:val="36"/>
          <w:szCs w:val="36"/>
        </w:rPr>
      </w:pPr>
      <w:r w:rsidRPr="00AC5AB6">
        <w:rPr>
          <w:rFonts w:ascii="Arial Narrow" w:hAnsi="Arial Narrow" w:cs="Times New Roman"/>
          <w:b/>
          <w:bCs/>
          <w:sz w:val="36"/>
          <w:szCs w:val="36"/>
        </w:rPr>
        <w:lastRenderedPageBreak/>
        <w:t>Category 1:  Managing Waste</w:t>
      </w:r>
    </w:p>
    <w:p w14:paraId="55E3D4B0" w14:textId="77777777" w:rsidR="00F808B6" w:rsidRPr="00F808B6" w:rsidRDefault="00F808B6" w:rsidP="00F808B6">
      <w:pPr>
        <w:pStyle w:val="ListParagraph"/>
        <w:spacing w:line="240" w:lineRule="auto"/>
        <w:ind w:left="1080"/>
        <w:rPr>
          <w:rFonts w:ascii="Arial Narrow" w:hAnsi="Arial Narrow" w:cs="Times New Roman"/>
          <w:sz w:val="24"/>
          <w:szCs w:val="24"/>
        </w:rPr>
      </w:pPr>
    </w:p>
    <w:p w14:paraId="20634951" w14:textId="76FB8B03" w:rsidR="00F808B6" w:rsidRPr="00C80B87" w:rsidRDefault="00A97FB4" w:rsidP="00A97FB4">
      <w:pPr>
        <w:pStyle w:val="ListParagraph"/>
        <w:spacing w:line="240" w:lineRule="auto"/>
        <w:ind w:left="0"/>
        <w:rPr>
          <w:rFonts w:ascii="Arial Narrow" w:hAnsi="Arial Narrow" w:cs="Times New Roman"/>
          <w:b/>
          <w:bCs/>
          <w:sz w:val="24"/>
          <w:szCs w:val="24"/>
        </w:rPr>
      </w:pPr>
      <w:r w:rsidRPr="00C80B87">
        <w:rPr>
          <w:rFonts w:ascii="Arial Narrow" w:hAnsi="Arial Narrow" w:cs="Times New Roman"/>
          <w:b/>
          <w:bCs/>
          <w:sz w:val="24"/>
          <w:szCs w:val="24"/>
        </w:rPr>
        <w:t>___</w:t>
      </w:r>
      <w:r>
        <w:rPr>
          <w:rFonts w:ascii="Arial Narrow" w:hAnsi="Arial Narrow" w:cs="Times New Roman"/>
          <w:sz w:val="24"/>
          <w:szCs w:val="24"/>
        </w:rPr>
        <w:t xml:space="preserve"> </w:t>
      </w:r>
      <w:r w:rsidR="00F808B6" w:rsidRPr="00C80B87">
        <w:rPr>
          <w:rFonts w:ascii="Arial Narrow" w:hAnsi="Arial Narrow" w:cs="Times New Roman"/>
          <w:b/>
          <w:bCs/>
          <w:sz w:val="24"/>
          <w:szCs w:val="24"/>
        </w:rPr>
        <w:t>Implement a recycle program for at least two of the following:</w:t>
      </w:r>
    </w:p>
    <w:p w14:paraId="1C00790D" w14:textId="638010DD" w:rsidR="00F808B6" w:rsidRPr="00F808B6" w:rsidRDefault="00F808B6" w:rsidP="00C80B87">
      <w:pPr>
        <w:pStyle w:val="ListParagraph"/>
        <w:numPr>
          <w:ilvl w:val="1"/>
          <w:numId w:val="15"/>
        </w:numPr>
        <w:spacing w:line="240" w:lineRule="auto"/>
        <w:rPr>
          <w:rFonts w:ascii="Arial Narrow" w:hAnsi="Arial Narrow" w:cs="Times New Roman"/>
          <w:sz w:val="24"/>
          <w:szCs w:val="24"/>
        </w:rPr>
      </w:pPr>
      <w:r w:rsidRPr="00F808B6">
        <w:rPr>
          <w:rFonts w:ascii="Arial Narrow" w:hAnsi="Arial Narrow" w:cs="Times New Roman"/>
          <w:sz w:val="24"/>
          <w:szCs w:val="24"/>
        </w:rPr>
        <w:t>Paper (office, newspaper, magazines, etc.)</w:t>
      </w:r>
    </w:p>
    <w:p w14:paraId="5930AC48" w14:textId="2A70107E" w:rsidR="00F808B6" w:rsidRPr="00F808B6" w:rsidRDefault="00F808B6" w:rsidP="00C80B87">
      <w:pPr>
        <w:pStyle w:val="ListParagraph"/>
        <w:numPr>
          <w:ilvl w:val="1"/>
          <w:numId w:val="15"/>
        </w:numPr>
        <w:spacing w:line="240" w:lineRule="auto"/>
        <w:rPr>
          <w:rFonts w:ascii="Arial Narrow" w:hAnsi="Arial Narrow" w:cs="Times New Roman"/>
          <w:sz w:val="24"/>
          <w:szCs w:val="24"/>
        </w:rPr>
      </w:pPr>
      <w:r w:rsidRPr="00F808B6">
        <w:rPr>
          <w:rFonts w:ascii="Arial Narrow" w:hAnsi="Arial Narrow" w:cs="Times New Roman"/>
          <w:sz w:val="24"/>
          <w:szCs w:val="24"/>
        </w:rPr>
        <w:t>Plastic</w:t>
      </w:r>
    </w:p>
    <w:p w14:paraId="3B4E27B7" w14:textId="28358ADD" w:rsidR="00F808B6" w:rsidRPr="00F808B6" w:rsidRDefault="00F808B6" w:rsidP="00C80B87">
      <w:pPr>
        <w:pStyle w:val="ListParagraph"/>
        <w:numPr>
          <w:ilvl w:val="1"/>
          <w:numId w:val="15"/>
        </w:numPr>
        <w:spacing w:line="240" w:lineRule="auto"/>
        <w:rPr>
          <w:rFonts w:ascii="Arial Narrow" w:hAnsi="Arial Narrow" w:cs="Times New Roman"/>
          <w:sz w:val="24"/>
          <w:szCs w:val="24"/>
        </w:rPr>
      </w:pPr>
      <w:r w:rsidRPr="00F808B6">
        <w:rPr>
          <w:rFonts w:ascii="Arial Narrow" w:hAnsi="Arial Narrow" w:cs="Times New Roman"/>
          <w:sz w:val="24"/>
          <w:szCs w:val="24"/>
        </w:rPr>
        <w:t>Printer cartridges</w:t>
      </w:r>
    </w:p>
    <w:p w14:paraId="40565DFD" w14:textId="291D1901" w:rsidR="00F808B6" w:rsidRPr="00F808B6" w:rsidRDefault="00F808B6" w:rsidP="00C80B87">
      <w:pPr>
        <w:pStyle w:val="ListParagraph"/>
        <w:numPr>
          <w:ilvl w:val="1"/>
          <w:numId w:val="15"/>
        </w:numPr>
        <w:spacing w:line="240" w:lineRule="auto"/>
        <w:rPr>
          <w:rFonts w:ascii="Arial Narrow" w:hAnsi="Arial Narrow" w:cs="Times New Roman"/>
          <w:sz w:val="24"/>
          <w:szCs w:val="24"/>
        </w:rPr>
      </w:pPr>
      <w:r w:rsidRPr="00F808B6">
        <w:rPr>
          <w:rFonts w:ascii="Arial Narrow" w:hAnsi="Arial Narrow" w:cs="Times New Roman"/>
          <w:sz w:val="24"/>
          <w:szCs w:val="24"/>
        </w:rPr>
        <w:t>Cardboard</w:t>
      </w:r>
    </w:p>
    <w:p w14:paraId="0C118636" w14:textId="6047C684" w:rsidR="00A97FB4" w:rsidRPr="00C80B87" w:rsidRDefault="00F808B6" w:rsidP="00C80B87">
      <w:pPr>
        <w:pStyle w:val="ListParagraph"/>
        <w:numPr>
          <w:ilvl w:val="1"/>
          <w:numId w:val="15"/>
        </w:numPr>
        <w:spacing w:line="240" w:lineRule="auto"/>
        <w:rPr>
          <w:rFonts w:ascii="Arial Narrow" w:hAnsi="Arial Narrow" w:cs="Times New Roman"/>
          <w:sz w:val="24"/>
          <w:szCs w:val="24"/>
        </w:rPr>
      </w:pPr>
      <w:r w:rsidRPr="00F808B6">
        <w:rPr>
          <w:rFonts w:ascii="Arial Narrow" w:hAnsi="Arial Narrow" w:cs="Times New Roman"/>
          <w:sz w:val="24"/>
          <w:szCs w:val="24"/>
        </w:rPr>
        <w:t>Glass</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C80B87" w:rsidRPr="00C04B77" w14:paraId="4A725527" w14:textId="77777777" w:rsidTr="00777C34">
        <w:trPr>
          <w:trHeight w:val="438"/>
        </w:trPr>
        <w:tc>
          <w:tcPr>
            <w:tcW w:w="10790" w:type="dxa"/>
          </w:tcPr>
          <w:p w14:paraId="200AD8F3" w14:textId="77777777" w:rsidR="00C80B87" w:rsidRDefault="00C80B87"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1AD7616E" w14:textId="77777777" w:rsidR="00C80B87" w:rsidRDefault="00C80B87" w:rsidP="00777C34">
            <w:pPr>
              <w:pStyle w:val="ListParagraph"/>
              <w:ind w:left="0"/>
              <w:rPr>
                <w:rFonts w:ascii="Arial Narrow" w:hAnsi="Arial Narrow" w:cs="Times New Roman"/>
                <w:sz w:val="24"/>
                <w:szCs w:val="24"/>
              </w:rPr>
            </w:pPr>
          </w:p>
          <w:p w14:paraId="011CD70A" w14:textId="5B31A6C3" w:rsidR="00C80B87" w:rsidRPr="00C80B87" w:rsidRDefault="00C80B87" w:rsidP="00777C34">
            <w:pPr>
              <w:pStyle w:val="ListParagraph"/>
              <w:ind w:left="0"/>
              <w:rPr>
                <w:rFonts w:ascii="Arial Narrow" w:hAnsi="Arial Narrow" w:cs="Times New Roman"/>
                <w:sz w:val="24"/>
                <w:szCs w:val="24"/>
              </w:rPr>
            </w:pPr>
          </w:p>
        </w:tc>
      </w:tr>
    </w:tbl>
    <w:p w14:paraId="2E945878" w14:textId="31C61F01" w:rsidR="00F808B6" w:rsidRDefault="00F808B6" w:rsidP="00F808B6">
      <w:pPr>
        <w:pStyle w:val="ListParagraph"/>
        <w:spacing w:line="240" w:lineRule="auto"/>
        <w:ind w:left="1080"/>
        <w:rPr>
          <w:rFonts w:ascii="Arial Narrow" w:hAnsi="Arial Narrow" w:cs="Times New Roman"/>
          <w:sz w:val="24"/>
          <w:szCs w:val="24"/>
        </w:rPr>
      </w:pPr>
    </w:p>
    <w:p w14:paraId="18A0398A" w14:textId="55CC243F" w:rsidR="00AC5AB6" w:rsidRDefault="00AC5AB6" w:rsidP="00F808B6">
      <w:pPr>
        <w:pStyle w:val="ListParagraph"/>
        <w:spacing w:line="240" w:lineRule="auto"/>
        <w:ind w:left="1080"/>
        <w:rPr>
          <w:rFonts w:ascii="Arial Narrow" w:hAnsi="Arial Narrow" w:cs="Times New Roman"/>
          <w:sz w:val="24"/>
          <w:szCs w:val="24"/>
        </w:rPr>
      </w:pPr>
    </w:p>
    <w:p w14:paraId="139758CF" w14:textId="77777777" w:rsidR="00AC5AB6" w:rsidRPr="00F808B6" w:rsidRDefault="00AC5AB6" w:rsidP="00F808B6">
      <w:pPr>
        <w:pStyle w:val="ListParagraph"/>
        <w:spacing w:line="240" w:lineRule="auto"/>
        <w:ind w:left="1080"/>
        <w:rPr>
          <w:rFonts w:ascii="Arial Narrow" w:hAnsi="Arial Narrow" w:cs="Times New Roman"/>
          <w:sz w:val="24"/>
          <w:szCs w:val="24"/>
        </w:rPr>
      </w:pPr>
    </w:p>
    <w:p w14:paraId="3BDA70D6" w14:textId="153ABC4A" w:rsidR="00C80B87" w:rsidRPr="00C80B87" w:rsidRDefault="00A97FB4" w:rsidP="00C80B87">
      <w:pPr>
        <w:pStyle w:val="ListParagraph"/>
        <w:spacing w:line="240" w:lineRule="auto"/>
        <w:ind w:left="0"/>
        <w:rPr>
          <w:rFonts w:ascii="Arial Narrow" w:hAnsi="Arial Narrow" w:cs="Times New Roman"/>
          <w:b/>
          <w:bCs/>
          <w:sz w:val="24"/>
          <w:szCs w:val="24"/>
        </w:rPr>
      </w:pPr>
      <w:r w:rsidRPr="00C80B87">
        <w:rPr>
          <w:rFonts w:ascii="Arial Narrow" w:hAnsi="Arial Narrow" w:cs="Times New Roman"/>
          <w:b/>
          <w:bCs/>
          <w:sz w:val="24"/>
          <w:szCs w:val="24"/>
        </w:rPr>
        <w:t>___</w:t>
      </w:r>
      <w:r w:rsidR="00C80B87" w:rsidRPr="00C80B87">
        <w:rPr>
          <w:rFonts w:ascii="Arial Narrow" w:hAnsi="Arial Narrow" w:cs="Times New Roman"/>
          <w:b/>
          <w:bCs/>
          <w:sz w:val="24"/>
          <w:szCs w:val="24"/>
        </w:rPr>
        <w:t xml:space="preserve"> </w:t>
      </w:r>
      <w:r w:rsidR="00F808B6" w:rsidRPr="00C80B87">
        <w:rPr>
          <w:rFonts w:ascii="Arial Narrow" w:hAnsi="Arial Narrow" w:cs="Times New Roman"/>
          <w:b/>
          <w:bCs/>
          <w:sz w:val="24"/>
          <w:szCs w:val="24"/>
        </w:rPr>
        <w:t>Implement a composting program.</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C80B87" w:rsidRPr="00C04B77" w14:paraId="0BEA2AC1" w14:textId="77777777" w:rsidTr="00777C34">
        <w:trPr>
          <w:trHeight w:val="438"/>
        </w:trPr>
        <w:tc>
          <w:tcPr>
            <w:tcW w:w="10790" w:type="dxa"/>
          </w:tcPr>
          <w:p w14:paraId="41E20E66" w14:textId="77777777" w:rsidR="00C80B87" w:rsidRDefault="00C80B87"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3118A872" w14:textId="77777777" w:rsidR="00C80B87" w:rsidRDefault="00C80B87" w:rsidP="00777C34">
            <w:pPr>
              <w:pStyle w:val="ListParagraph"/>
              <w:ind w:left="0"/>
              <w:rPr>
                <w:rFonts w:ascii="Arial Narrow" w:hAnsi="Arial Narrow" w:cs="Times New Roman"/>
                <w:sz w:val="24"/>
                <w:szCs w:val="24"/>
              </w:rPr>
            </w:pPr>
          </w:p>
          <w:p w14:paraId="675D9356" w14:textId="184F3107" w:rsidR="00C80B87" w:rsidRPr="00C80B87" w:rsidRDefault="00C80B87" w:rsidP="00777C34">
            <w:pPr>
              <w:pStyle w:val="ListParagraph"/>
              <w:ind w:left="0"/>
              <w:rPr>
                <w:rFonts w:ascii="Arial Narrow" w:hAnsi="Arial Narrow" w:cs="Times New Roman"/>
                <w:sz w:val="24"/>
                <w:szCs w:val="24"/>
              </w:rPr>
            </w:pPr>
          </w:p>
        </w:tc>
      </w:tr>
    </w:tbl>
    <w:p w14:paraId="7A91D701" w14:textId="3036C176" w:rsidR="00C80B87" w:rsidRDefault="00C80B87" w:rsidP="00C80B87">
      <w:pPr>
        <w:pStyle w:val="ListParagraph"/>
        <w:spacing w:line="240" w:lineRule="auto"/>
        <w:ind w:left="0" w:firstLine="360"/>
        <w:rPr>
          <w:rFonts w:ascii="Arial Narrow" w:hAnsi="Arial Narrow" w:cs="Times New Roman"/>
          <w:sz w:val="24"/>
          <w:szCs w:val="24"/>
        </w:rPr>
      </w:pPr>
    </w:p>
    <w:p w14:paraId="3FA8918D" w14:textId="77777777" w:rsidR="00AC5AB6" w:rsidRDefault="00AC5AB6" w:rsidP="00C80B87">
      <w:pPr>
        <w:pStyle w:val="ListParagraph"/>
        <w:spacing w:line="240" w:lineRule="auto"/>
        <w:ind w:left="0" w:firstLine="360"/>
        <w:rPr>
          <w:rFonts w:ascii="Arial Narrow" w:hAnsi="Arial Narrow" w:cs="Times New Roman"/>
          <w:sz w:val="24"/>
          <w:szCs w:val="24"/>
        </w:rPr>
      </w:pPr>
    </w:p>
    <w:p w14:paraId="34CE4098" w14:textId="77777777" w:rsidR="00C80B87" w:rsidRPr="00F808B6" w:rsidRDefault="00C80B87" w:rsidP="00A97FB4">
      <w:pPr>
        <w:pStyle w:val="ListParagraph"/>
        <w:spacing w:line="240" w:lineRule="auto"/>
        <w:ind w:left="0"/>
        <w:rPr>
          <w:rFonts w:ascii="Arial Narrow" w:hAnsi="Arial Narrow" w:cs="Times New Roman"/>
          <w:sz w:val="24"/>
          <w:szCs w:val="24"/>
        </w:rPr>
      </w:pPr>
    </w:p>
    <w:p w14:paraId="43A5C371" w14:textId="6243B8EA" w:rsidR="00F808B6" w:rsidRDefault="00A97FB4" w:rsidP="00A97FB4">
      <w:pPr>
        <w:pStyle w:val="ListParagraph"/>
        <w:spacing w:line="240" w:lineRule="auto"/>
        <w:ind w:left="0"/>
        <w:rPr>
          <w:rFonts w:ascii="Arial Narrow" w:hAnsi="Arial Narrow" w:cs="Times New Roman"/>
          <w:b/>
          <w:bCs/>
          <w:sz w:val="24"/>
          <w:szCs w:val="24"/>
        </w:rPr>
      </w:pPr>
      <w:r w:rsidRPr="00C80B87">
        <w:rPr>
          <w:rFonts w:ascii="Arial Narrow" w:hAnsi="Arial Narrow" w:cs="Times New Roman"/>
          <w:b/>
          <w:bCs/>
          <w:sz w:val="24"/>
          <w:szCs w:val="24"/>
        </w:rPr>
        <w:t>___</w:t>
      </w:r>
      <w:r w:rsidR="00C80B87" w:rsidRPr="00C80B87">
        <w:rPr>
          <w:rFonts w:ascii="Arial Narrow" w:hAnsi="Arial Narrow" w:cs="Times New Roman"/>
          <w:b/>
          <w:bCs/>
          <w:sz w:val="24"/>
          <w:szCs w:val="24"/>
        </w:rPr>
        <w:t xml:space="preserve"> </w:t>
      </w:r>
      <w:r w:rsidR="00F808B6" w:rsidRPr="00C80B87">
        <w:rPr>
          <w:rFonts w:ascii="Arial Narrow" w:hAnsi="Arial Narrow" w:cs="Times New Roman"/>
          <w:b/>
          <w:bCs/>
          <w:sz w:val="24"/>
          <w:szCs w:val="24"/>
        </w:rPr>
        <w:t>Conduct a waste audit to see what your current consumption is and where you could reduce waste.</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C80B87" w:rsidRPr="00C04B77" w14:paraId="45EF813E" w14:textId="77777777" w:rsidTr="00777C34">
        <w:trPr>
          <w:trHeight w:val="438"/>
        </w:trPr>
        <w:tc>
          <w:tcPr>
            <w:tcW w:w="10790" w:type="dxa"/>
          </w:tcPr>
          <w:p w14:paraId="7A9E5AC7" w14:textId="77777777" w:rsidR="00C80B87" w:rsidRDefault="00C80B87"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2B305BFC" w14:textId="77777777" w:rsidR="00C80B87" w:rsidRDefault="00C80B87" w:rsidP="00777C34">
            <w:pPr>
              <w:pStyle w:val="ListParagraph"/>
              <w:ind w:left="0"/>
              <w:rPr>
                <w:rFonts w:ascii="Arial Narrow" w:hAnsi="Arial Narrow" w:cs="Times New Roman"/>
                <w:sz w:val="24"/>
                <w:szCs w:val="24"/>
              </w:rPr>
            </w:pPr>
          </w:p>
          <w:p w14:paraId="095611A4" w14:textId="280D8EE9" w:rsidR="00C80B87" w:rsidRPr="00C80B87" w:rsidRDefault="00C80B87" w:rsidP="00777C34">
            <w:pPr>
              <w:pStyle w:val="ListParagraph"/>
              <w:ind w:left="0"/>
              <w:rPr>
                <w:rFonts w:ascii="Arial Narrow" w:hAnsi="Arial Narrow" w:cs="Times New Roman"/>
                <w:sz w:val="24"/>
                <w:szCs w:val="24"/>
              </w:rPr>
            </w:pPr>
          </w:p>
        </w:tc>
      </w:tr>
    </w:tbl>
    <w:p w14:paraId="5B19CE89" w14:textId="31B84533" w:rsidR="00C80B87" w:rsidRDefault="00C80B87" w:rsidP="00A97FB4">
      <w:pPr>
        <w:pStyle w:val="ListParagraph"/>
        <w:spacing w:line="240" w:lineRule="auto"/>
        <w:ind w:left="0"/>
        <w:rPr>
          <w:rFonts w:ascii="Arial Narrow" w:hAnsi="Arial Narrow" w:cs="Times New Roman"/>
          <w:b/>
          <w:bCs/>
          <w:sz w:val="24"/>
          <w:szCs w:val="24"/>
        </w:rPr>
      </w:pPr>
    </w:p>
    <w:p w14:paraId="05437179" w14:textId="40E4A537" w:rsidR="00C80B87" w:rsidRDefault="00C80B87" w:rsidP="00A97FB4">
      <w:pPr>
        <w:pStyle w:val="ListParagraph"/>
        <w:spacing w:line="240" w:lineRule="auto"/>
        <w:ind w:left="0"/>
        <w:rPr>
          <w:rFonts w:ascii="Arial Narrow" w:hAnsi="Arial Narrow" w:cs="Times New Roman"/>
          <w:b/>
          <w:bCs/>
          <w:sz w:val="24"/>
          <w:szCs w:val="24"/>
        </w:rPr>
      </w:pPr>
    </w:p>
    <w:p w14:paraId="1EA30467" w14:textId="77777777" w:rsidR="00AC5AB6" w:rsidRPr="00C80B87" w:rsidRDefault="00AC5AB6" w:rsidP="00A97FB4">
      <w:pPr>
        <w:pStyle w:val="ListParagraph"/>
        <w:spacing w:line="240" w:lineRule="auto"/>
        <w:ind w:left="0"/>
        <w:rPr>
          <w:rFonts w:ascii="Arial Narrow" w:hAnsi="Arial Narrow" w:cs="Times New Roman"/>
          <w:b/>
          <w:bCs/>
          <w:sz w:val="24"/>
          <w:szCs w:val="24"/>
        </w:rPr>
      </w:pPr>
    </w:p>
    <w:p w14:paraId="4947A80F" w14:textId="0764EE6D" w:rsidR="00F808B6" w:rsidRDefault="00A97FB4" w:rsidP="00A97FB4">
      <w:pPr>
        <w:pStyle w:val="ListParagraph"/>
        <w:spacing w:line="240" w:lineRule="auto"/>
        <w:ind w:left="0"/>
        <w:rPr>
          <w:rFonts w:ascii="Arial Narrow" w:hAnsi="Arial Narrow" w:cs="Times New Roman"/>
          <w:b/>
          <w:bCs/>
          <w:sz w:val="24"/>
          <w:szCs w:val="24"/>
        </w:rPr>
      </w:pPr>
      <w:r w:rsidRPr="00C80B87">
        <w:rPr>
          <w:rFonts w:ascii="Arial Narrow" w:hAnsi="Arial Narrow" w:cs="Times New Roman"/>
          <w:b/>
          <w:bCs/>
          <w:sz w:val="24"/>
          <w:szCs w:val="24"/>
        </w:rPr>
        <w:t>___</w:t>
      </w:r>
      <w:r w:rsidR="00C80B87" w:rsidRPr="00C80B87">
        <w:rPr>
          <w:rFonts w:ascii="Arial Narrow" w:hAnsi="Arial Narrow" w:cs="Times New Roman"/>
          <w:b/>
          <w:bCs/>
          <w:sz w:val="24"/>
          <w:szCs w:val="24"/>
        </w:rPr>
        <w:t xml:space="preserve"> </w:t>
      </w:r>
      <w:r w:rsidR="00F808B6" w:rsidRPr="00C80B87">
        <w:rPr>
          <w:rFonts w:ascii="Arial Narrow" w:hAnsi="Arial Narrow" w:cs="Times New Roman"/>
          <w:b/>
          <w:bCs/>
          <w:sz w:val="24"/>
          <w:szCs w:val="24"/>
        </w:rPr>
        <w:t>Adopt business/office policies that are waste conscious, including adjusting printer settings to default to two-sided,</w:t>
      </w:r>
      <w:r w:rsidRPr="00C80B87">
        <w:rPr>
          <w:rFonts w:ascii="Arial Narrow" w:hAnsi="Arial Narrow" w:cs="Times New Roman"/>
          <w:b/>
          <w:bCs/>
          <w:sz w:val="24"/>
          <w:szCs w:val="24"/>
        </w:rPr>
        <w:t xml:space="preserve"> </w:t>
      </w:r>
      <w:r w:rsidR="00F808B6" w:rsidRPr="00C80B87">
        <w:rPr>
          <w:rFonts w:ascii="Arial Narrow" w:hAnsi="Arial Narrow" w:cs="Times New Roman"/>
          <w:b/>
          <w:bCs/>
          <w:sz w:val="24"/>
          <w:szCs w:val="24"/>
        </w:rPr>
        <w:t>offering emailed receipts instead of printed, filing documents electronically as opposed to paper files, no idle policy for employee and company vehicles, etc.</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C80B87" w:rsidRPr="00C04B77" w14:paraId="345FCEA0" w14:textId="77777777" w:rsidTr="00777C34">
        <w:trPr>
          <w:trHeight w:val="438"/>
        </w:trPr>
        <w:tc>
          <w:tcPr>
            <w:tcW w:w="10790" w:type="dxa"/>
          </w:tcPr>
          <w:p w14:paraId="7D9D6A0B" w14:textId="77777777" w:rsidR="00C80B87" w:rsidRDefault="00C80B87"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0949C543" w14:textId="77777777" w:rsidR="00C80B87" w:rsidRDefault="00C80B87" w:rsidP="00777C34">
            <w:pPr>
              <w:pStyle w:val="ListParagraph"/>
              <w:ind w:left="0"/>
              <w:rPr>
                <w:rFonts w:ascii="Arial Narrow" w:hAnsi="Arial Narrow" w:cs="Times New Roman"/>
                <w:sz w:val="24"/>
                <w:szCs w:val="24"/>
              </w:rPr>
            </w:pPr>
          </w:p>
          <w:p w14:paraId="103DF800" w14:textId="1AFA2428" w:rsidR="00C80B87" w:rsidRPr="00C80B87" w:rsidRDefault="00C80B87" w:rsidP="00777C34">
            <w:pPr>
              <w:pStyle w:val="ListParagraph"/>
              <w:ind w:left="0"/>
              <w:rPr>
                <w:rFonts w:ascii="Arial Narrow" w:hAnsi="Arial Narrow" w:cs="Times New Roman"/>
                <w:sz w:val="24"/>
                <w:szCs w:val="24"/>
              </w:rPr>
            </w:pPr>
          </w:p>
        </w:tc>
      </w:tr>
    </w:tbl>
    <w:p w14:paraId="461B794E" w14:textId="6EEC9997" w:rsidR="00C80B87" w:rsidRDefault="00C80B87" w:rsidP="00A97FB4">
      <w:pPr>
        <w:pStyle w:val="ListParagraph"/>
        <w:spacing w:line="240" w:lineRule="auto"/>
        <w:ind w:left="0"/>
        <w:rPr>
          <w:rFonts w:ascii="Arial Narrow" w:hAnsi="Arial Narrow" w:cs="Times New Roman"/>
          <w:b/>
          <w:bCs/>
          <w:sz w:val="24"/>
          <w:szCs w:val="24"/>
        </w:rPr>
      </w:pPr>
    </w:p>
    <w:p w14:paraId="05CD1C36" w14:textId="77777777" w:rsidR="00AC5AB6" w:rsidRDefault="00AC5AB6" w:rsidP="00A97FB4">
      <w:pPr>
        <w:pStyle w:val="ListParagraph"/>
        <w:spacing w:line="240" w:lineRule="auto"/>
        <w:ind w:left="0"/>
        <w:rPr>
          <w:rFonts w:ascii="Arial Narrow" w:hAnsi="Arial Narrow" w:cs="Times New Roman"/>
          <w:b/>
          <w:bCs/>
          <w:sz w:val="24"/>
          <w:szCs w:val="24"/>
        </w:rPr>
      </w:pPr>
    </w:p>
    <w:p w14:paraId="52B26F5B" w14:textId="77777777" w:rsidR="00C80B87" w:rsidRPr="00C80B87" w:rsidRDefault="00C80B87" w:rsidP="00A97FB4">
      <w:pPr>
        <w:pStyle w:val="ListParagraph"/>
        <w:spacing w:line="240" w:lineRule="auto"/>
        <w:ind w:left="0"/>
        <w:rPr>
          <w:rFonts w:ascii="Arial Narrow" w:hAnsi="Arial Narrow" w:cs="Times New Roman"/>
          <w:b/>
          <w:bCs/>
          <w:sz w:val="24"/>
          <w:szCs w:val="24"/>
        </w:rPr>
      </w:pPr>
    </w:p>
    <w:p w14:paraId="5D071167" w14:textId="5F379904" w:rsidR="00F808B6" w:rsidRDefault="00C80B87" w:rsidP="00A97FB4">
      <w:pPr>
        <w:pStyle w:val="ListParagraph"/>
        <w:spacing w:line="240" w:lineRule="auto"/>
        <w:ind w:left="0"/>
        <w:rPr>
          <w:rFonts w:ascii="Arial Narrow" w:hAnsi="Arial Narrow" w:cs="Times New Roman"/>
          <w:b/>
          <w:bCs/>
          <w:sz w:val="24"/>
          <w:szCs w:val="24"/>
        </w:rPr>
      </w:pPr>
      <w:r w:rsidRPr="00C80B87">
        <w:rPr>
          <w:rFonts w:ascii="Arial Narrow" w:hAnsi="Arial Narrow" w:cs="Times New Roman"/>
          <w:b/>
          <w:bCs/>
          <w:sz w:val="24"/>
          <w:szCs w:val="24"/>
        </w:rPr>
        <w:t xml:space="preserve">___ </w:t>
      </w:r>
      <w:r w:rsidR="00F808B6" w:rsidRPr="00C80B87">
        <w:rPr>
          <w:rFonts w:ascii="Arial Narrow" w:hAnsi="Arial Narrow" w:cs="Times New Roman"/>
          <w:b/>
          <w:bCs/>
          <w:sz w:val="24"/>
          <w:szCs w:val="24"/>
        </w:rPr>
        <w:t>Convert from using disposable products to reusable, recyclable (if you recycle) or compostable items.</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C80B87" w:rsidRPr="00C04B77" w14:paraId="77D7C111" w14:textId="77777777" w:rsidTr="00777C34">
        <w:trPr>
          <w:trHeight w:val="438"/>
        </w:trPr>
        <w:tc>
          <w:tcPr>
            <w:tcW w:w="10790" w:type="dxa"/>
          </w:tcPr>
          <w:p w14:paraId="0EAE5B8A" w14:textId="77777777" w:rsidR="00C80B87" w:rsidRDefault="00C80B87"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13343A84" w14:textId="77777777" w:rsidR="00C80B87" w:rsidRDefault="00C80B87" w:rsidP="00777C34">
            <w:pPr>
              <w:pStyle w:val="ListParagraph"/>
              <w:ind w:left="0"/>
              <w:rPr>
                <w:rFonts w:ascii="Arial Narrow" w:hAnsi="Arial Narrow" w:cs="Times New Roman"/>
                <w:sz w:val="24"/>
                <w:szCs w:val="24"/>
              </w:rPr>
            </w:pPr>
          </w:p>
          <w:p w14:paraId="5A86938F" w14:textId="51FA87B0" w:rsidR="00C80B87" w:rsidRPr="00C80B87" w:rsidRDefault="00C80B87" w:rsidP="00777C34">
            <w:pPr>
              <w:pStyle w:val="ListParagraph"/>
              <w:ind w:left="0"/>
              <w:rPr>
                <w:rFonts w:ascii="Arial Narrow" w:hAnsi="Arial Narrow" w:cs="Times New Roman"/>
                <w:sz w:val="24"/>
                <w:szCs w:val="24"/>
              </w:rPr>
            </w:pPr>
          </w:p>
        </w:tc>
      </w:tr>
    </w:tbl>
    <w:p w14:paraId="72F60837" w14:textId="28BFFBE4" w:rsidR="00C80B87" w:rsidRDefault="00C80B87" w:rsidP="00A97FB4">
      <w:pPr>
        <w:pStyle w:val="ListParagraph"/>
        <w:spacing w:line="240" w:lineRule="auto"/>
        <w:ind w:left="0"/>
        <w:rPr>
          <w:rFonts w:ascii="Arial Narrow" w:hAnsi="Arial Narrow" w:cs="Times New Roman"/>
          <w:b/>
          <w:bCs/>
          <w:sz w:val="24"/>
          <w:szCs w:val="24"/>
        </w:rPr>
      </w:pPr>
    </w:p>
    <w:p w14:paraId="682F1D1D" w14:textId="77777777" w:rsidR="00AC5AB6" w:rsidRDefault="00AC5AB6" w:rsidP="00A97FB4">
      <w:pPr>
        <w:pStyle w:val="ListParagraph"/>
        <w:spacing w:line="240" w:lineRule="auto"/>
        <w:ind w:left="0"/>
        <w:rPr>
          <w:rFonts w:ascii="Arial Narrow" w:hAnsi="Arial Narrow" w:cs="Times New Roman"/>
          <w:b/>
          <w:bCs/>
          <w:sz w:val="24"/>
          <w:szCs w:val="24"/>
        </w:rPr>
      </w:pPr>
    </w:p>
    <w:p w14:paraId="21FD8CBC" w14:textId="77777777" w:rsidR="00C80B87" w:rsidRPr="00C80B87" w:rsidRDefault="00C80B87" w:rsidP="00A97FB4">
      <w:pPr>
        <w:pStyle w:val="ListParagraph"/>
        <w:spacing w:line="240" w:lineRule="auto"/>
        <w:ind w:left="0"/>
        <w:rPr>
          <w:rFonts w:ascii="Arial Narrow" w:hAnsi="Arial Narrow" w:cs="Times New Roman"/>
          <w:b/>
          <w:bCs/>
          <w:sz w:val="24"/>
          <w:szCs w:val="24"/>
        </w:rPr>
      </w:pPr>
    </w:p>
    <w:p w14:paraId="733380F8" w14:textId="4970441C" w:rsidR="00F808B6" w:rsidRDefault="00AC5AB6" w:rsidP="00A97FB4">
      <w:pPr>
        <w:pStyle w:val="ListParagraph"/>
        <w:spacing w:line="240" w:lineRule="auto"/>
        <w:ind w:left="0"/>
        <w:rPr>
          <w:rFonts w:ascii="Arial Narrow" w:hAnsi="Arial Narrow" w:cs="Times New Roman"/>
          <w:b/>
          <w:bCs/>
          <w:sz w:val="24"/>
          <w:szCs w:val="24"/>
        </w:rPr>
      </w:pPr>
      <w:r w:rsidRPr="00AC5AB6">
        <w:rPr>
          <w:rFonts w:ascii="Arial Narrow" w:hAnsi="Arial Narrow" w:cs="Times New Roman"/>
          <w:b/>
          <w:bCs/>
          <w:sz w:val="24"/>
          <w:szCs w:val="24"/>
        </w:rPr>
        <w:t xml:space="preserve">___ </w:t>
      </w:r>
      <w:r w:rsidR="00F808B6" w:rsidRPr="00AC5AB6">
        <w:rPr>
          <w:rFonts w:ascii="Arial Narrow" w:hAnsi="Arial Narrow" w:cs="Times New Roman"/>
          <w:b/>
          <w:bCs/>
          <w:sz w:val="24"/>
          <w:szCs w:val="24"/>
        </w:rPr>
        <w:t>Work with local food pantry/charity for immediate use of food reaching end of life.</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AC5AB6" w:rsidRPr="00C04B77" w14:paraId="29AA2267" w14:textId="77777777" w:rsidTr="00777C34">
        <w:trPr>
          <w:trHeight w:val="438"/>
        </w:trPr>
        <w:tc>
          <w:tcPr>
            <w:tcW w:w="10790" w:type="dxa"/>
          </w:tcPr>
          <w:p w14:paraId="405CF962" w14:textId="77777777" w:rsidR="00AC5AB6" w:rsidRDefault="00AC5AB6"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49D7ECC2" w14:textId="77777777" w:rsidR="00AC5AB6" w:rsidRDefault="00AC5AB6" w:rsidP="00777C34">
            <w:pPr>
              <w:pStyle w:val="ListParagraph"/>
              <w:ind w:left="0"/>
              <w:rPr>
                <w:rFonts w:ascii="Arial Narrow" w:hAnsi="Arial Narrow" w:cs="Times New Roman"/>
                <w:sz w:val="24"/>
                <w:szCs w:val="24"/>
              </w:rPr>
            </w:pPr>
          </w:p>
          <w:p w14:paraId="7BA2A53D" w14:textId="77777777" w:rsidR="00AC5AB6" w:rsidRPr="00C80B87" w:rsidRDefault="00AC5AB6" w:rsidP="00777C34">
            <w:pPr>
              <w:pStyle w:val="ListParagraph"/>
              <w:ind w:left="0"/>
              <w:rPr>
                <w:rFonts w:ascii="Arial Narrow" w:hAnsi="Arial Narrow" w:cs="Times New Roman"/>
                <w:sz w:val="24"/>
                <w:szCs w:val="24"/>
              </w:rPr>
            </w:pPr>
          </w:p>
        </w:tc>
      </w:tr>
    </w:tbl>
    <w:p w14:paraId="7EF68C07" w14:textId="77777777" w:rsidR="00AC5AB6" w:rsidRDefault="00AC5AB6" w:rsidP="00AC5AB6">
      <w:pPr>
        <w:pStyle w:val="ListParagraph"/>
        <w:spacing w:line="240" w:lineRule="auto"/>
        <w:ind w:left="0"/>
        <w:rPr>
          <w:rFonts w:ascii="Arial Narrow" w:hAnsi="Arial Narrow" w:cs="Times New Roman"/>
          <w:b/>
          <w:bCs/>
          <w:sz w:val="24"/>
          <w:szCs w:val="24"/>
        </w:rPr>
      </w:pPr>
    </w:p>
    <w:p w14:paraId="72F1C69A" w14:textId="77777777" w:rsidR="00AC5AB6" w:rsidRPr="00AC5AB6" w:rsidRDefault="00AC5AB6" w:rsidP="00A97FB4">
      <w:pPr>
        <w:pStyle w:val="ListParagraph"/>
        <w:spacing w:line="240" w:lineRule="auto"/>
        <w:ind w:left="0"/>
        <w:rPr>
          <w:rFonts w:ascii="Arial Narrow" w:hAnsi="Arial Narrow" w:cs="Times New Roman"/>
          <w:b/>
          <w:bCs/>
          <w:sz w:val="24"/>
          <w:szCs w:val="24"/>
        </w:rPr>
      </w:pPr>
    </w:p>
    <w:p w14:paraId="53FF57B4" w14:textId="2FDD9F49" w:rsidR="005575F2" w:rsidRPr="00AC5AB6" w:rsidRDefault="00AC5AB6" w:rsidP="00A97FB4">
      <w:pPr>
        <w:pStyle w:val="ListParagraph"/>
        <w:spacing w:line="240" w:lineRule="auto"/>
        <w:ind w:left="0"/>
        <w:rPr>
          <w:rFonts w:ascii="Arial Narrow" w:hAnsi="Arial Narrow" w:cs="Times New Roman"/>
          <w:b/>
          <w:bCs/>
          <w:sz w:val="24"/>
          <w:szCs w:val="24"/>
        </w:rPr>
      </w:pPr>
      <w:r>
        <w:rPr>
          <w:rFonts w:ascii="Arial Narrow" w:hAnsi="Arial Narrow" w:cs="Times New Roman"/>
          <w:sz w:val="24"/>
          <w:szCs w:val="24"/>
        </w:rPr>
        <w:t xml:space="preserve">___ </w:t>
      </w:r>
      <w:r w:rsidR="00F808B6" w:rsidRPr="00AC5AB6">
        <w:rPr>
          <w:rFonts w:ascii="Arial Narrow" w:hAnsi="Arial Narrow" w:cs="Times New Roman"/>
          <w:b/>
          <w:bCs/>
          <w:sz w:val="24"/>
          <w:szCs w:val="24"/>
        </w:rPr>
        <w:t>Change purchases from single-use products to bulk. Examples: large containers of shampoo and conditioner in hotel bathrooms instead of single-use products; condiments in pump bottles instead of individual packets.</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AC5AB6" w:rsidRPr="00C04B77" w14:paraId="205ADB9C" w14:textId="77777777" w:rsidTr="00777C34">
        <w:trPr>
          <w:trHeight w:val="438"/>
        </w:trPr>
        <w:tc>
          <w:tcPr>
            <w:tcW w:w="10790" w:type="dxa"/>
          </w:tcPr>
          <w:p w14:paraId="149C8C1D" w14:textId="77777777" w:rsidR="00AC5AB6" w:rsidRDefault="00AC5AB6"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54B7E9CF" w14:textId="77777777" w:rsidR="00AC5AB6" w:rsidRDefault="00AC5AB6" w:rsidP="00777C34">
            <w:pPr>
              <w:pStyle w:val="ListParagraph"/>
              <w:ind w:left="0"/>
              <w:rPr>
                <w:rFonts w:ascii="Arial Narrow" w:hAnsi="Arial Narrow" w:cs="Times New Roman"/>
                <w:sz w:val="24"/>
                <w:szCs w:val="24"/>
              </w:rPr>
            </w:pPr>
          </w:p>
          <w:p w14:paraId="2E9189A9" w14:textId="77777777" w:rsidR="00AC5AB6" w:rsidRPr="00C80B87" w:rsidRDefault="00AC5AB6" w:rsidP="00777C34">
            <w:pPr>
              <w:pStyle w:val="ListParagraph"/>
              <w:ind w:left="0"/>
              <w:rPr>
                <w:rFonts w:ascii="Arial Narrow" w:hAnsi="Arial Narrow" w:cs="Times New Roman"/>
                <w:sz w:val="24"/>
                <w:szCs w:val="24"/>
              </w:rPr>
            </w:pPr>
          </w:p>
        </w:tc>
      </w:tr>
    </w:tbl>
    <w:p w14:paraId="58A7A086" w14:textId="727CBFB8" w:rsidR="00AC5AB6" w:rsidRDefault="00AC5AB6" w:rsidP="00AC5AB6">
      <w:pPr>
        <w:pStyle w:val="ListParagraph"/>
        <w:spacing w:line="240" w:lineRule="auto"/>
        <w:ind w:left="0"/>
        <w:rPr>
          <w:rFonts w:ascii="Arial Narrow" w:hAnsi="Arial Narrow" w:cs="Times New Roman"/>
          <w:b/>
          <w:bCs/>
          <w:sz w:val="24"/>
          <w:szCs w:val="24"/>
        </w:rPr>
      </w:pPr>
    </w:p>
    <w:p w14:paraId="36D3DC0C" w14:textId="2D2671F2" w:rsidR="00AC5AB6" w:rsidRDefault="00AC5AB6" w:rsidP="00AC5AB6">
      <w:pPr>
        <w:pStyle w:val="ListParagraph"/>
        <w:spacing w:line="240" w:lineRule="auto"/>
        <w:ind w:left="0"/>
        <w:rPr>
          <w:rFonts w:ascii="Arial Narrow" w:hAnsi="Arial Narrow" w:cs="Times New Roman"/>
          <w:b/>
          <w:bCs/>
          <w:sz w:val="24"/>
          <w:szCs w:val="24"/>
        </w:rPr>
      </w:pPr>
    </w:p>
    <w:p w14:paraId="36EE11CE" w14:textId="57335BB5" w:rsidR="00AC5AB6" w:rsidRDefault="00AC5AB6" w:rsidP="00AC5AB6">
      <w:pPr>
        <w:pStyle w:val="ListParagraph"/>
        <w:spacing w:line="240" w:lineRule="auto"/>
        <w:ind w:left="0"/>
        <w:rPr>
          <w:rFonts w:ascii="Arial Narrow" w:hAnsi="Arial Narrow" w:cs="Times New Roman"/>
          <w:b/>
          <w:bCs/>
          <w:sz w:val="24"/>
          <w:szCs w:val="24"/>
        </w:rPr>
      </w:pPr>
      <w:r>
        <w:rPr>
          <w:rFonts w:ascii="Arial Narrow" w:hAnsi="Arial Narrow" w:cs="Times New Roman"/>
          <w:b/>
          <w:bCs/>
          <w:sz w:val="24"/>
          <w:szCs w:val="24"/>
        </w:rPr>
        <w:t>___ Other program you have implemented for Waste Management.</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AC5AB6" w:rsidRPr="00C04B77" w14:paraId="0C5F3DC5" w14:textId="77777777" w:rsidTr="00777C34">
        <w:trPr>
          <w:trHeight w:val="438"/>
        </w:trPr>
        <w:tc>
          <w:tcPr>
            <w:tcW w:w="10790" w:type="dxa"/>
          </w:tcPr>
          <w:p w14:paraId="1AF60C6D" w14:textId="77777777" w:rsidR="00AC5AB6" w:rsidRDefault="00AC5AB6"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6C477854" w14:textId="77777777" w:rsidR="00AC5AB6" w:rsidRDefault="00AC5AB6" w:rsidP="00777C34">
            <w:pPr>
              <w:pStyle w:val="ListParagraph"/>
              <w:ind w:left="0"/>
              <w:rPr>
                <w:rFonts w:ascii="Arial Narrow" w:hAnsi="Arial Narrow" w:cs="Times New Roman"/>
                <w:sz w:val="24"/>
                <w:szCs w:val="24"/>
              </w:rPr>
            </w:pPr>
          </w:p>
          <w:p w14:paraId="0CE01A57" w14:textId="77777777" w:rsidR="00AC5AB6" w:rsidRPr="00C80B87" w:rsidRDefault="00AC5AB6" w:rsidP="00777C34">
            <w:pPr>
              <w:pStyle w:val="ListParagraph"/>
              <w:ind w:left="0"/>
              <w:rPr>
                <w:rFonts w:ascii="Arial Narrow" w:hAnsi="Arial Narrow" w:cs="Times New Roman"/>
                <w:sz w:val="24"/>
                <w:szCs w:val="24"/>
              </w:rPr>
            </w:pPr>
          </w:p>
        </w:tc>
      </w:tr>
    </w:tbl>
    <w:p w14:paraId="3CD170F4" w14:textId="77777777" w:rsidR="00AC5AB6" w:rsidRDefault="00AC5AB6" w:rsidP="00AC5AB6">
      <w:pPr>
        <w:pStyle w:val="ListParagraph"/>
        <w:spacing w:line="240" w:lineRule="auto"/>
        <w:ind w:left="0"/>
        <w:rPr>
          <w:rFonts w:ascii="Arial Narrow" w:hAnsi="Arial Narrow" w:cs="Times New Roman"/>
          <w:b/>
          <w:bCs/>
          <w:sz w:val="24"/>
          <w:szCs w:val="24"/>
        </w:rPr>
      </w:pPr>
    </w:p>
    <w:p w14:paraId="44C37F43" w14:textId="77777777" w:rsidR="00AC5AB6" w:rsidRDefault="00AC5AB6" w:rsidP="00AC5AB6">
      <w:pPr>
        <w:pStyle w:val="ListParagraph"/>
        <w:spacing w:line="240" w:lineRule="auto"/>
        <w:ind w:left="0"/>
        <w:rPr>
          <w:rFonts w:ascii="Arial Narrow" w:hAnsi="Arial Narrow" w:cs="Times New Roman"/>
          <w:b/>
          <w:bCs/>
          <w:sz w:val="24"/>
          <w:szCs w:val="24"/>
        </w:rPr>
      </w:pPr>
    </w:p>
    <w:p w14:paraId="346A103D" w14:textId="4FD950CF" w:rsidR="00AC5AB6" w:rsidRDefault="00AC5AB6" w:rsidP="00AC5AB6">
      <w:pPr>
        <w:pStyle w:val="ListParagraph"/>
        <w:spacing w:line="240" w:lineRule="auto"/>
        <w:ind w:left="0"/>
        <w:rPr>
          <w:rFonts w:ascii="Arial Narrow" w:hAnsi="Arial Narrow" w:cs="Times New Roman"/>
          <w:b/>
          <w:bCs/>
          <w:sz w:val="24"/>
          <w:szCs w:val="24"/>
        </w:rPr>
      </w:pPr>
    </w:p>
    <w:p w14:paraId="5EFDFF85" w14:textId="77777777" w:rsidR="001741F9" w:rsidRDefault="001741F9" w:rsidP="00AC5AB6">
      <w:pPr>
        <w:pStyle w:val="ListParagraph"/>
        <w:spacing w:line="240" w:lineRule="auto"/>
        <w:ind w:left="0"/>
        <w:rPr>
          <w:rFonts w:ascii="Arial Narrow" w:hAnsi="Arial Narrow" w:cs="Times New Roman"/>
          <w:b/>
          <w:bCs/>
          <w:sz w:val="24"/>
          <w:szCs w:val="24"/>
        </w:rPr>
      </w:pPr>
    </w:p>
    <w:p w14:paraId="16E0D533" w14:textId="49340D3D" w:rsidR="00AC5AB6" w:rsidRDefault="00AC5AB6" w:rsidP="00AC5AB6">
      <w:pPr>
        <w:pStyle w:val="ListParagraph"/>
        <w:spacing w:line="240" w:lineRule="auto"/>
        <w:ind w:left="0"/>
        <w:rPr>
          <w:rFonts w:ascii="Arial Narrow" w:hAnsi="Arial Narrow" w:cs="Times New Roman"/>
          <w:b/>
          <w:bCs/>
          <w:sz w:val="36"/>
          <w:szCs w:val="36"/>
        </w:rPr>
      </w:pPr>
      <w:r w:rsidRPr="001741F9">
        <w:rPr>
          <w:rFonts w:ascii="Arial Narrow" w:hAnsi="Arial Narrow" w:cs="Times New Roman"/>
          <w:b/>
          <w:bCs/>
          <w:sz w:val="36"/>
          <w:szCs w:val="36"/>
        </w:rPr>
        <w:t>Category 2: Energy Efficiency</w:t>
      </w:r>
    </w:p>
    <w:p w14:paraId="6CECB499" w14:textId="77777777" w:rsidR="001741F9" w:rsidRPr="001741F9" w:rsidRDefault="001741F9" w:rsidP="00AC5AB6">
      <w:pPr>
        <w:pStyle w:val="ListParagraph"/>
        <w:spacing w:line="240" w:lineRule="auto"/>
        <w:ind w:left="0"/>
        <w:rPr>
          <w:rFonts w:ascii="Arial Narrow" w:hAnsi="Arial Narrow" w:cs="Times New Roman"/>
          <w:b/>
          <w:bCs/>
          <w:sz w:val="24"/>
          <w:szCs w:val="24"/>
        </w:rPr>
      </w:pPr>
    </w:p>
    <w:p w14:paraId="3C984F50" w14:textId="17F58A3B" w:rsidR="00AC5AB6" w:rsidRDefault="00AC5AB6" w:rsidP="00AC5AB6">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AC5AB6">
        <w:rPr>
          <w:rFonts w:ascii="Arial Narrow" w:hAnsi="Arial Narrow" w:cs="Times New Roman"/>
          <w:b/>
          <w:bCs/>
          <w:sz w:val="24"/>
          <w:szCs w:val="24"/>
        </w:rPr>
        <w:t>Contact your energy provider for an energy audit.</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AC5AB6" w:rsidRPr="00C04B77" w14:paraId="33B2F31F" w14:textId="77777777" w:rsidTr="00777C34">
        <w:trPr>
          <w:trHeight w:val="438"/>
        </w:trPr>
        <w:tc>
          <w:tcPr>
            <w:tcW w:w="10790" w:type="dxa"/>
          </w:tcPr>
          <w:p w14:paraId="31F64F23" w14:textId="77777777" w:rsidR="00AC5AB6" w:rsidRDefault="00AC5AB6"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5146B30D" w14:textId="77777777" w:rsidR="00AC5AB6" w:rsidRDefault="00AC5AB6" w:rsidP="00777C34">
            <w:pPr>
              <w:pStyle w:val="ListParagraph"/>
              <w:ind w:left="0"/>
              <w:rPr>
                <w:rFonts w:ascii="Arial Narrow" w:hAnsi="Arial Narrow" w:cs="Times New Roman"/>
                <w:sz w:val="24"/>
                <w:szCs w:val="24"/>
              </w:rPr>
            </w:pPr>
          </w:p>
          <w:p w14:paraId="204FE28D" w14:textId="77777777" w:rsidR="00AC5AB6" w:rsidRPr="00C80B87" w:rsidRDefault="00AC5AB6" w:rsidP="00777C34">
            <w:pPr>
              <w:pStyle w:val="ListParagraph"/>
              <w:ind w:left="0"/>
              <w:rPr>
                <w:rFonts w:ascii="Arial Narrow" w:hAnsi="Arial Narrow" w:cs="Times New Roman"/>
                <w:sz w:val="24"/>
                <w:szCs w:val="24"/>
              </w:rPr>
            </w:pPr>
          </w:p>
        </w:tc>
      </w:tr>
    </w:tbl>
    <w:p w14:paraId="7325B311" w14:textId="77777777" w:rsidR="00AC5AB6" w:rsidRDefault="00AC5AB6" w:rsidP="00AC5AB6">
      <w:pPr>
        <w:pStyle w:val="ListParagraph"/>
        <w:spacing w:line="240" w:lineRule="auto"/>
        <w:ind w:left="0"/>
        <w:rPr>
          <w:rFonts w:ascii="Arial Narrow" w:hAnsi="Arial Narrow" w:cs="Times New Roman"/>
          <w:b/>
          <w:bCs/>
          <w:sz w:val="24"/>
          <w:szCs w:val="24"/>
        </w:rPr>
      </w:pPr>
    </w:p>
    <w:p w14:paraId="41C4B23B" w14:textId="77777777" w:rsidR="00AC5AB6" w:rsidRPr="00AC5AB6" w:rsidRDefault="00AC5AB6" w:rsidP="00AC5AB6">
      <w:pPr>
        <w:spacing w:line="240" w:lineRule="auto"/>
        <w:rPr>
          <w:rFonts w:ascii="Arial Narrow" w:hAnsi="Arial Narrow" w:cs="Times New Roman"/>
          <w:b/>
          <w:bCs/>
          <w:sz w:val="24"/>
          <w:szCs w:val="24"/>
        </w:rPr>
      </w:pPr>
    </w:p>
    <w:p w14:paraId="5264D69B" w14:textId="412E3112" w:rsidR="00AC5AB6" w:rsidRPr="00AC5AB6" w:rsidRDefault="00AC5AB6" w:rsidP="00AC5AB6">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AC5AB6">
        <w:rPr>
          <w:rFonts w:ascii="Arial Narrow" w:hAnsi="Arial Narrow" w:cs="Times New Roman"/>
          <w:b/>
          <w:bCs/>
          <w:sz w:val="24"/>
          <w:szCs w:val="24"/>
        </w:rPr>
        <w:t>Using alternative energy, renewable fuels or specialized energy-efficient technology in property management.</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AC5AB6" w:rsidRPr="00C04B77" w14:paraId="319DEC93" w14:textId="77777777" w:rsidTr="00777C34">
        <w:trPr>
          <w:trHeight w:val="438"/>
        </w:trPr>
        <w:tc>
          <w:tcPr>
            <w:tcW w:w="10790" w:type="dxa"/>
          </w:tcPr>
          <w:p w14:paraId="0189D034" w14:textId="77777777" w:rsidR="00AC5AB6" w:rsidRDefault="00AC5AB6"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1F0510D7" w14:textId="77777777" w:rsidR="00AC5AB6" w:rsidRDefault="00AC5AB6" w:rsidP="00777C34">
            <w:pPr>
              <w:pStyle w:val="ListParagraph"/>
              <w:ind w:left="0"/>
              <w:rPr>
                <w:rFonts w:ascii="Arial Narrow" w:hAnsi="Arial Narrow" w:cs="Times New Roman"/>
                <w:sz w:val="24"/>
                <w:szCs w:val="24"/>
              </w:rPr>
            </w:pPr>
          </w:p>
          <w:p w14:paraId="2063D98E" w14:textId="77777777" w:rsidR="00AC5AB6" w:rsidRPr="00C80B87" w:rsidRDefault="00AC5AB6" w:rsidP="00777C34">
            <w:pPr>
              <w:pStyle w:val="ListParagraph"/>
              <w:ind w:left="0"/>
              <w:rPr>
                <w:rFonts w:ascii="Arial Narrow" w:hAnsi="Arial Narrow" w:cs="Times New Roman"/>
                <w:sz w:val="24"/>
                <w:szCs w:val="24"/>
              </w:rPr>
            </w:pPr>
          </w:p>
        </w:tc>
      </w:tr>
    </w:tbl>
    <w:p w14:paraId="12898647" w14:textId="77777777" w:rsidR="00AC5AB6" w:rsidRDefault="00AC5AB6" w:rsidP="00AC5AB6">
      <w:pPr>
        <w:pStyle w:val="ListParagraph"/>
        <w:spacing w:line="240" w:lineRule="auto"/>
        <w:ind w:left="0"/>
        <w:rPr>
          <w:rFonts w:ascii="Arial Narrow" w:hAnsi="Arial Narrow" w:cs="Times New Roman"/>
          <w:b/>
          <w:bCs/>
          <w:sz w:val="24"/>
          <w:szCs w:val="24"/>
        </w:rPr>
      </w:pPr>
    </w:p>
    <w:p w14:paraId="3A27893A" w14:textId="07473910" w:rsidR="00AC5AB6" w:rsidRPr="00AC5AB6" w:rsidRDefault="00AC5AB6" w:rsidP="00AC5AB6">
      <w:pPr>
        <w:spacing w:line="240" w:lineRule="auto"/>
        <w:rPr>
          <w:rFonts w:ascii="Arial Narrow" w:hAnsi="Arial Narrow" w:cs="Times New Roman"/>
          <w:b/>
          <w:bCs/>
          <w:sz w:val="24"/>
          <w:szCs w:val="24"/>
        </w:rPr>
      </w:pPr>
    </w:p>
    <w:p w14:paraId="12CA2922" w14:textId="77777777" w:rsidR="001741F9" w:rsidRPr="00AC5AB6" w:rsidRDefault="00AC5AB6" w:rsidP="00AC5AB6">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AC5AB6">
        <w:rPr>
          <w:rFonts w:ascii="Arial Narrow" w:hAnsi="Arial Narrow" w:cs="Times New Roman"/>
          <w:b/>
          <w:bCs/>
          <w:sz w:val="24"/>
          <w:szCs w:val="24"/>
        </w:rPr>
        <w:t>Implement an energy-saving program that may include (but is not limited to) LED lighting, motion/occupancy sensors, programable thermostats, etc.</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1536D8EC" w14:textId="77777777" w:rsidTr="00777C34">
        <w:trPr>
          <w:trHeight w:val="438"/>
        </w:trPr>
        <w:tc>
          <w:tcPr>
            <w:tcW w:w="10790" w:type="dxa"/>
          </w:tcPr>
          <w:p w14:paraId="7098AE5A"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2C65AAF5" w14:textId="77777777" w:rsidR="001741F9" w:rsidRDefault="001741F9" w:rsidP="00777C34">
            <w:pPr>
              <w:pStyle w:val="ListParagraph"/>
              <w:ind w:left="0"/>
              <w:rPr>
                <w:rFonts w:ascii="Arial Narrow" w:hAnsi="Arial Narrow" w:cs="Times New Roman"/>
                <w:sz w:val="24"/>
                <w:szCs w:val="24"/>
              </w:rPr>
            </w:pPr>
          </w:p>
          <w:p w14:paraId="535C4102" w14:textId="77777777" w:rsidR="001741F9" w:rsidRPr="00C80B87" w:rsidRDefault="001741F9" w:rsidP="00777C34">
            <w:pPr>
              <w:pStyle w:val="ListParagraph"/>
              <w:ind w:left="0"/>
              <w:rPr>
                <w:rFonts w:ascii="Arial Narrow" w:hAnsi="Arial Narrow" w:cs="Times New Roman"/>
                <w:sz w:val="24"/>
                <w:szCs w:val="24"/>
              </w:rPr>
            </w:pPr>
          </w:p>
        </w:tc>
      </w:tr>
    </w:tbl>
    <w:p w14:paraId="742C9E7D" w14:textId="77777777" w:rsidR="001741F9" w:rsidRDefault="001741F9" w:rsidP="001741F9">
      <w:pPr>
        <w:pStyle w:val="ListParagraph"/>
        <w:spacing w:line="240" w:lineRule="auto"/>
        <w:ind w:left="0"/>
        <w:rPr>
          <w:rFonts w:ascii="Arial Narrow" w:hAnsi="Arial Narrow" w:cs="Times New Roman"/>
          <w:b/>
          <w:bCs/>
          <w:sz w:val="24"/>
          <w:szCs w:val="24"/>
        </w:rPr>
      </w:pPr>
    </w:p>
    <w:p w14:paraId="19C855C2" w14:textId="241D4AC5" w:rsidR="00AC5AB6" w:rsidRPr="00AC5AB6" w:rsidRDefault="00AC5AB6" w:rsidP="00AC5AB6">
      <w:pPr>
        <w:spacing w:line="240" w:lineRule="auto"/>
        <w:rPr>
          <w:rFonts w:ascii="Arial Narrow" w:hAnsi="Arial Narrow" w:cs="Times New Roman"/>
          <w:b/>
          <w:bCs/>
          <w:sz w:val="24"/>
          <w:szCs w:val="24"/>
        </w:rPr>
      </w:pPr>
    </w:p>
    <w:p w14:paraId="31809F5F" w14:textId="77777777" w:rsidR="001741F9" w:rsidRPr="00AC5AB6" w:rsidRDefault="00AC5AB6" w:rsidP="00AC5AB6">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AC5AB6">
        <w:rPr>
          <w:rFonts w:ascii="Arial Narrow" w:hAnsi="Arial Narrow" w:cs="Times New Roman"/>
          <w:b/>
          <w:bCs/>
          <w:sz w:val="24"/>
          <w:szCs w:val="24"/>
        </w:rPr>
        <w:t>Create closing process to ensure lights and select appliances are being turned off as opposed to sleep mode.</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20497967" w14:textId="77777777" w:rsidTr="00777C34">
        <w:trPr>
          <w:trHeight w:val="438"/>
        </w:trPr>
        <w:tc>
          <w:tcPr>
            <w:tcW w:w="10790" w:type="dxa"/>
          </w:tcPr>
          <w:p w14:paraId="2E6ED30F"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lastRenderedPageBreak/>
              <w:t xml:space="preserve">Description of your program: </w:t>
            </w:r>
          </w:p>
          <w:p w14:paraId="6CA3AE3A" w14:textId="77777777" w:rsidR="001741F9" w:rsidRDefault="001741F9" w:rsidP="00777C34">
            <w:pPr>
              <w:pStyle w:val="ListParagraph"/>
              <w:ind w:left="0"/>
              <w:rPr>
                <w:rFonts w:ascii="Arial Narrow" w:hAnsi="Arial Narrow" w:cs="Times New Roman"/>
                <w:sz w:val="24"/>
                <w:szCs w:val="24"/>
              </w:rPr>
            </w:pPr>
          </w:p>
          <w:p w14:paraId="5E5FE7B8" w14:textId="77777777" w:rsidR="001741F9" w:rsidRPr="00C80B87" w:rsidRDefault="001741F9" w:rsidP="00777C34">
            <w:pPr>
              <w:pStyle w:val="ListParagraph"/>
              <w:ind w:left="0"/>
              <w:rPr>
                <w:rFonts w:ascii="Arial Narrow" w:hAnsi="Arial Narrow" w:cs="Times New Roman"/>
                <w:sz w:val="24"/>
                <w:szCs w:val="24"/>
              </w:rPr>
            </w:pPr>
          </w:p>
        </w:tc>
      </w:tr>
    </w:tbl>
    <w:p w14:paraId="3DC32C0D" w14:textId="77777777" w:rsidR="001741F9" w:rsidRDefault="001741F9" w:rsidP="001741F9">
      <w:pPr>
        <w:pStyle w:val="ListParagraph"/>
        <w:spacing w:line="240" w:lineRule="auto"/>
        <w:ind w:left="0"/>
        <w:rPr>
          <w:rFonts w:ascii="Arial Narrow" w:hAnsi="Arial Narrow" w:cs="Times New Roman"/>
          <w:b/>
          <w:bCs/>
          <w:sz w:val="24"/>
          <w:szCs w:val="24"/>
        </w:rPr>
      </w:pPr>
    </w:p>
    <w:p w14:paraId="358EA53B" w14:textId="6EC9098F" w:rsidR="00AC5AB6" w:rsidRPr="00AC5AB6" w:rsidRDefault="00AC5AB6" w:rsidP="00AC5AB6">
      <w:pPr>
        <w:spacing w:line="240" w:lineRule="auto"/>
        <w:rPr>
          <w:rFonts w:ascii="Arial Narrow" w:hAnsi="Arial Narrow" w:cs="Times New Roman"/>
          <w:b/>
          <w:bCs/>
          <w:sz w:val="24"/>
          <w:szCs w:val="24"/>
        </w:rPr>
      </w:pPr>
    </w:p>
    <w:p w14:paraId="097EA544" w14:textId="77777777" w:rsidR="001741F9" w:rsidRPr="00AC5AB6" w:rsidRDefault="00AC5AB6" w:rsidP="00AC5AB6">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AC5AB6">
        <w:rPr>
          <w:rFonts w:ascii="Arial Narrow" w:hAnsi="Arial Narrow" w:cs="Times New Roman"/>
          <w:b/>
          <w:bCs/>
          <w:sz w:val="24"/>
          <w:szCs w:val="24"/>
        </w:rPr>
        <w:t>Convert to High Efficiency equipment as they need replacing.</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72115728" w14:textId="77777777" w:rsidTr="00777C34">
        <w:trPr>
          <w:trHeight w:val="438"/>
        </w:trPr>
        <w:tc>
          <w:tcPr>
            <w:tcW w:w="10790" w:type="dxa"/>
          </w:tcPr>
          <w:p w14:paraId="5A96E19E"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695A41EA" w14:textId="77777777" w:rsidR="001741F9" w:rsidRDefault="001741F9" w:rsidP="00777C34">
            <w:pPr>
              <w:pStyle w:val="ListParagraph"/>
              <w:ind w:left="0"/>
              <w:rPr>
                <w:rFonts w:ascii="Arial Narrow" w:hAnsi="Arial Narrow" w:cs="Times New Roman"/>
                <w:sz w:val="24"/>
                <w:szCs w:val="24"/>
              </w:rPr>
            </w:pPr>
          </w:p>
          <w:p w14:paraId="469F8DD7" w14:textId="77777777" w:rsidR="001741F9" w:rsidRPr="00C80B87" w:rsidRDefault="001741F9" w:rsidP="00777C34">
            <w:pPr>
              <w:pStyle w:val="ListParagraph"/>
              <w:ind w:left="0"/>
              <w:rPr>
                <w:rFonts w:ascii="Arial Narrow" w:hAnsi="Arial Narrow" w:cs="Times New Roman"/>
                <w:sz w:val="24"/>
                <w:szCs w:val="24"/>
              </w:rPr>
            </w:pPr>
          </w:p>
        </w:tc>
      </w:tr>
    </w:tbl>
    <w:p w14:paraId="1E498282" w14:textId="77777777" w:rsidR="001741F9" w:rsidRDefault="001741F9" w:rsidP="001741F9">
      <w:pPr>
        <w:pStyle w:val="ListParagraph"/>
        <w:spacing w:line="240" w:lineRule="auto"/>
        <w:ind w:left="0"/>
        <w:rPr>
          <w:rFonts w:ascii="Arial Narrow" w:hAnsi="Arial Narrow" w:cs="Times New Roman"/>
          <w:b/>
          <w:bCs/>
          <w:sz w:val="24"/>
          <w:szCs w:val="24"/>
        </w:rPr>
      </w:pPr>
    </w:p>
    <w:p w14:paraId="3C65934A" w14:textId="037DBB14" w:rsidR="00AC5AB6" w:rsidRPr="00AC5AB6" w:rsidRDefault="00AC5AB6" w:rsidP="00AC5AB6">
      <w:pPr>
        <w:spacing w:line="240" w:lineRule="auto"/>
        <w:rPr>
          <w:rFonts w:ascii="Arial Narrow" w:hAnsi="Arial Narrow" w:cs="Times New Roman"/>
          <w:b/>
          <w:bCs/>
          <w:sz w:val="24"/>
          <w:szCs w:val="24"/>
        </w:rPr>
      </w:pPr>
    </w:p>
    <w:p w14:paraId="4A20B33F" w14:textId="77777777" w:rsidR="001741F9" w:rsidRPr="00AC5AB6" w:rsidRDefault="00AC5AB6" w:rsidP="00AC5AB6">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AC5AB6">
        <w:rPr>
          <w:rFonts w:ascii="Arial Narrow" w:hAnsi="Arial Narrow" w:cs="Times New Roman"/>
          <w:b/>
          <w:bCs/>
          <w:sz w:val="24"/>
          <w:szCs w:val="24"/>
        </w:rPr>
        <w:t>Work with your energy provider to create a Demand Response – or similar program (could save money as well as energy.)</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59DD5EA1" w14:textId="77777777" w:rsidTr="00777C34">
        <w:trPr>
          <w:trHeight w:val="438"/>
        </w:trPr>
        <w:tc>
          <w:tcPr>
            <w:tcW w:w="10790" w:type="dxa"/>
          </w:tcPr>
          <w:p w14:paraId="6389674E"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294CF8FF" w14:textId="77777777" w:rsidR="001741F9" w:rsidRDefault="001741F9" w:rsidP="00777C34">
            <w:pPr>
              <w:pStyle w:val="ListParagraph"/>
              <w:ind w:left="0"/>
              <w:rPr>
                <w:rFonts w:ascii="Arial Narrow" w:hAnsi="Arial Narrow" w:cs="Times New Roman"/>
                <w:sz w:val="24"/>
                <w:szCs w:val="24"/>
              </w:rPr>
            </w:pPr>
          </w:p>
          <w:p w14:paraId="08F92A6D" w14:textId="77777777" w:rsidR="001741F9" w:rsidRPr="00C80B87" w:rsidRDefault="001741F9" w:rsidP="00777C34">
            <w:pPr>
              <w:pStyle w:val="ListParagraph"/>
              <w:ind w:left="0"/>
              <w:rPr>
                <w:rFonts w:ascii="Arial Narrow" w:hAnsi="Arial Narrow" w:cs="Times New Roman"/>
                <w:sz w:val="24"/>
                <w:szCs w:val="24"/>
              </w:rPr>
            </w:pPr>
          </w:p>
        </w:tc>
      </w:tr>
    </w:tbl>
    <w:p w14:paraId="1C8427D3" w14:textId="77777777" w:rsidR="001741F9" w:rsidRDefault="001741F9" w:rsidP="001741F9">
      <w:pPr>
        <w:pStyle w:val="ListParagraph"/>
        <w:spacing w:line="240" w:lineRule="auto"/>
        <w:ind w:left="0"/>
        <w:rPr>
          <w:rFonts w:ascii="Arial Narrow" w:hAnsi="Arial Narrow" w:cs="Times New Roman"/>
          <w:b/>
          <w:bCs/>
          <w:sz w:val="24"/>
          <w:szCs w:val="24"/>
        </w:rPr>
      </w:pPr>
    </w:p>
    <w:p w14:paraId="1FD042F8" w14:textId="05207B23" w:rsidR="00AC5AB6" w:rsidRPr="00AC5AB6" w:rsidRDefault="00AC5AB6" w:rsidP="00AC5AB6">
      <w:pPr>
        <w:spacing w:line="240" w:lineRule="auto"/>
        <w:rPr>
          <w:rFonts w:ascii="Arial Narrow" w:hAnsi="Arial Narrow" w:cs="Times New Roman"/>
          <w:b/>
          <w:bCs/>
          <w:sz w:val="24"/>
          <w:szCs w:val="24"/>
        </w:rPr>
      </w:pPr>
    </w:p>
    <w:p w14:paraId="1B9D4FE5" w14:textId="77777777" w:rsidR="001741F9" w:rsidRDefault="00AC5AB6" w:rsidP="00AC5AB6">
      <w:pPr>
        <w:pStyle w:val="ListParagraph"/>
        <w:spacing w:line="240" w:lineRule="auto"/>
        <w:ind w:left="0"/>
        <w:rPr>
          <w:rFonts w:ascii="Arial Narrow" w:hAnsi="Arial Narrow" w:cs="Times New Roman"/>
          <w:b/>
          <w:bCs/>
          <w:sz w:val="24"/>
          <w:szCs w:val="24"/>
        </w:rPr>
      </w:pPr>
      <w:r>
        <w:rPr>
          <w:rFonts w:ascii="Arial Narrow" w:hAnsi="Arial Narrow" w:cs="Times New Roman"/>
          <w:b/>
          <w:bCs/>
          <w:sz w:val="24"/>
          <w:szCs w:val="24"/>
        </w:rPr>
        <w:t xml:space="preserve">___ </w:t>
      </w:r>
      <w:r w:rsidRPr="00AC5AB6">
        <w:rPr>
          <w:rFonts w:ascii="Arial Narrow" w:hAnsi="Arial Narrow" w:cs="Times New Roman"/>
          <w:b/>
          <w:bCs/>
          <w:sz w:val="24"/>
          <w:szCs w:val="24"/>
        </w:rPr>
        <w:t xml:space="preserve">Other </w:t>
      </w:r>
      <w:r>
        <w:rPr>
          <w:rFonts w:ascii="Arial Narrow" w:hAnsi="Arial Narrow" w:cs="Times New Roman"/>
          <w:b/>
          <w:bCs/>
          <w:sz w:val="24"/>
          <w:szCs w:val="24"/>
        </w:rPr>
        <w:t>program you have implemented for Energy Efficiency</w:t>
      </w:r>
      <w:r w:rsidRPr="00AC5AB6">
        <w:rPr>
          <w:rFonts w:ascii="Arial Narrow" w:hAnsi="Arial Narrow" w:cs="Times New Roman"/>
          <w:b/>
          <w:bCs/>
          <w:sz w:val="24"/>
          <w:szCs w:val="24"/>
        </w:rPr>
        <w:t>.</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1EC05FC4" w14:textId="77777777" w:rsidTr="00777C34">
        <w:trPr>
          <w:trHeight w:val="438"/>
        </w:trPr>
        <w:tc>
          <w:tcPr>
            <w:tcW w:w="10790" w:type="dxa"/>
          </w:tcPr>
          <w:p w14:paraId="7D0ED184"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3C88A02D" w14:textId="77777777" w:rsidR="001741F9" w:rsidRDefault="001741F9" w:rsidP="00777C34">
            <w:pPr>
              <w:pStyle w:val="ListParagraph"/>
              <w:ind w:left="0"/>
              <w:rPr>
                <w:rFonts w:ascii="Arial Narrow" w:hAnsi="Arial Narrow" w:cs="Times New Roman"/>
                <w:sz w:val="24"/>
                <w:szCs w:val="24"/>
              </w:rPr>
            </w:pPr>
          </w:p>
          <w:p w14:paraId="6075B57D" w14:textId="77777777" w:rsidR="001741F9" w:rsidRPr="00C80B87" w:rsidRDefault="001741F9" w:rsidP="00777C34">
            <w:pPr>
              <w:pStyle w:val="ListParagraph"/>
              <w:ind w:left="0"/>
              <w:rPr>
                <w:rFonts w:ascii="Arial Narrow" w:hAnsi="Arial Narrow" w:cs="Times New Roman"/>
                <w:sz w:val="24"/>
                <w:szCs w:val="24"/>
              </w:rPr>
            </w:pPr>
          </w:p>
        </w:tc>
      </w:tr>
    </w:tbl>
    <w:p w14:paraId="5526B67F" w14:textId="77777777" w:rsidR="001741F9" w:rsidRDefault="001741F9" w:rsidP="001741F9">
      <w:pPr>
        <w:pStyle w:val="ListParagraph"/>
        <w:spacing w:line="240" w:lineRule="auto"/>
        <w:ind w:left="0"/>
        <w:rPr>
          <w:rFonts w:ascii="Arial Narrow" w:hAnsi="Arial Narrow" w:cs="Times New Roman"/>
          <w:b/>
          <w:bCs/>
          <w:sz w:val="24"/>
          <w:szCs w:val="24"/>
        </w:rPr>
      </w:pPr>
    </w:p>
    <w:p w14:paraId="278D94E5" w14:textId="14F87B42" w:rsidR="00AC5AB6" w:rsidRDefault="00AC5AB6" w:rsidP="00AC5AB6">
      <w:pPr>
        <w:pStyle w:val="ListParagraph"/>
        <w:spacing w:line="240" w:lineRule="auto"/>
        <w:ind w:left="0"/>
        <w:rPr>
          <w:rFonts w:ascii="Arial Narrow" w:hAnsi="Arial Narrow" w:cs="Times New Roman"/>
          <w:b/>
          <w:bCs/>
          <w:sz w:val="24"/>
          <w:szCs w:val="24"/>
        </w:rPr>
      </w:pPr>
    </w:p>
    <w:p w14:paraId="16D60FBD" w14:textId="77777777" w:rsidR="00AC5AB6" w:rsidRDefault="00AC5AB6" w:rsidP="00AC5AB6">
      <w:pPr>
        <w:pStyle w:val="ListParagraph"/>
        <w:spacing w:line="240" w:lineRule="auto"/>
        <w:ind w:left="0"/>
        <w:rPr>
          <w:rFonts w:ascii="Arial Narrow" w:hAnsi="Arial Narrow" w:cs="Times New Roman"/>
          <w:b/>
          <w:bCs/>
          <w:sz w:val="24"/>
          <w:szCs w:val="24"/>
        </w:rPr>
      </w:pPr>
    </w:p>
    <w:p w14:paraId="05AF538F" w14:textId="3A13571A" w:rsidR="00C80B87" w:rsidRPr="001741F9" w:rsidRDefault="001741F9" w:rsidP="00A97FB4">
      <w:pPr>
        <w:pStyle w:val="ListParagraph"/>
        <w:spacing w:line="240" w:lineRule="auto"/>
        <w:ind w:left="0"/>
        <w:rPr>
          <w:rFonts w:ascii="Arial Narrow" w:hAnsi="Arial Narrow" w:cs="Times New Roman"/>
          <w:b/>
          <w:bCs/>
          <w:sz w:val="36"/>
          <w:szCs w:val="36"/>
        </w:rPr>
      </w:pPr>
      <w:r w:rsidRPr="001741F9">
        <w:rPr>
          <w:rFonts w:ascii="Arial Narrow" w:hAnsi="Arial Narrow" w:cs="Times New Roman"/>
          <w:b/>
          <w:bCs/>
          <w:sz w:val="36"/>
          <w:szCs w:val="36"/>
        </w:rPr>
        <w:t>Category 3: Environmental Protection</w:t>
      </w:r>
    </w:p>
    <w:p w14:paraId="13016214" w14:textId="371C66BE" w:rsidR="001741F9" w:rsidRDefault="001741F9" w:rsidP="00A97FB4">
      <w:pPr>
        <w:pStyle w:val="ListParagraph"/>
        <w:spacing w:line="240" w:lineRule="auto"/>
        <w:ind w:left="0"/>
        <w:rPr>
          <w:rFonts w:ascii="Arial Narrow" w:hAnsi="Arial Narrow" w:cs="Times New Roman"/>
          <w:sz w:val="24"/>
          <w:szCs w:val="24"/>
        </w:rPr>
      </w:pPr>
    </w:p>
    <w:p w14:paraId="46225F34" w14:textId="77777777" w:rsidR="001741F9" w:rsidRPr="001741F9" w:rsidRDefault="001741F9" w:rsidP="001741F9">
      <w:pPr>
        <w:spacing w:line="240" w:lineRule="auto"/>
        <w:rPr>
          <w:rFonts w:ascii="Arial Narrow" w:hAnsi="Arial Narrow" w:cs="Times New Roman"/>
          <w:b/>
          <w:bCs/>
          <w:sz w:val="24"/>
          <w:szCs w:val="24"/>
        </w:rPr>
      </w:pPr>
      <w:r w:rsidRPr="00DF78E3">
        <w:rPr>
          <w:rFonts w:ascii="Arial Narrow" w:hAnsi="Arial Narrow" w:cs="Times New Roman"/>
          <w:b/>
          <w:bCs/>
          <w:color w:val="000000" w:themeColor="text1"/>
          <w:sz w:val="24"/>
          <w:szCs w:val="24"/>
        </w:rPr>
        <w:t>___</w:t>
      </w:r>
      <w:r w:rsidRPr="001741F9">
        <w:rPr>
          <w:rFonts w:ascii="Arial Narrow" w:hAnsi="Arial Narrow" w:cs="Times New Roman"/>
          <w:b/>
          <w:bCs/>
          <w:sz w:val="24"/>
          <w:szCs w:val="24"/>
        </w:rPr>
        <w:t>Buy green, buy local to minimize food and product miles.  Commit to a program to purchase products and services from local Michigan companies.</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5DE030E3" w14:textId="77777777" w:rsidTr="00777C34">
        <w:trPr>
          <w:trHeight w:val="438"/>
        </w:trPr>
        <w:tc>
          <w:tcPr>
            <w:tcW w:w="10790" w:type="dxa"/>
          </w:tcPr>
          <w:p w14:paraId="2FAB1872"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51D59CFD" w14:textId="77777777" w:rsidR="001741F9" w:rsidRDefault="001741F9" w:rsidP="00777C34">
            <w:pPr>
              <w:pStyle w:val="ListParagraph"/>
              <w:ind w:left="0"/>
              <w:rPr>
                <w:rFonts w:ascii="Arial Narrow" w:hAnsi="Arial Narrow" w:cs="Times New Roman"/>
                <w:sz w:val="24"/>
                <w:szCs w:val="24"/>
              </w:rPr>
            </w:pPr>
          </w:p>
          <w:p w14:paraId="0AF46C02" w14:textId="77777777" w:rsidR="001741F9" w:rsidRPr="00C80B87" w:rsidRDefault="001741F9" w:rsidP="00777C34">
            <w:pPr>
              <w:pStyle w:val="ListParagraph"/>
              <w:ind w:left="0"/>
              <w:rPr>
                <w:rFonts w:ascii="Arial Narrow" w:hAnsi="Arial Narrow" w:cs="Times New Roman"/>
                <w:sz w:val="24"/>
                <w:szCs w:val="24"/>
              </w:rPr>
            </w:pPr>
          </w:p>
        </w:tc>
      </w:tr>
    </w:tbl>
    <w:p w14:paraId="7CC05C16" w14:textId="77777777" w:rsidR="001741F9" w:rsidRDefault="001741F9" w:rsidP="001741F9">
      <w:pPr>
        <w:pStyle w:val="ListParagraph"/>
        <w:spacing w:line="240" w:lineRule="auto"/>
        <w:ind w:left="0"/>
        <w:rPr>
          <w:rFonts w:ascii="Arial Narrow" w:hAnsi="Arial Narrow" w:cs="Times New Roman"/>
          <w:b/>
          <w:bCs/>
          <w:sz w:val="24"/>
          <w:szCs w:val="24"/>
        </w:rPr>
      </w:pPr>
    </w:p>
    <w:p w14:paraId="2969754C" w14:textId="7DBC9162" w:rsidR="001741F9" w:rsidRPr="001741F9" w:rsidRDefault="001741F9" w:rsidP="001741F9">
      <w:pPr>
        <w:spacing w:line="240" w:lineRule="auto"/>
        <w:rPr>
          <w:rFonts w:ascii="Arial Narrow" w:hAnsi="Arial Narrow" w:cs="Times New Roman"/>
          <w:b/>
          <w:bCs/>
          <w:sz w:val="24"/>
          <w:szCs w:val="24"/>
        </w:rPr>
      </w:pPr>
    </w:p>
    <w:p w14:paraId="667E931D" w14:textId="77777777" w:rsidR="001741F9" w:rsidRPr="001741F9" w:rsidRDefault="001741F9" w:rsidP="001741F9">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1741F9">
        <w:rPr>
          <w:rFonts w:ascii="Arial Narrow" w:hAnsi="Arial Narrow" w:cs="Times New Roman"/>
          <w:b/>
          <w:bCs/>
          <w:sz w:val="24"/>
          <w:szCs w:val="24"/>
        </w:rPr>
        <w:t>Discontinue use of products that cause pollution, including polystyrene, K-cups, plastic straws, plastic bags, etc.</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75EDA4A1" w14:textId="77777777" w:rsidTr="00777C34">
        <w:trPr>
          <w:trHeight w:val="438"/>
        </w:trPr>
        <w:tc>
          <w:tcPr>
            <w:tcW w:w="10790" w:type="dxa"/>
          </w:tcPr>
          <w:p w14:paraId="20DEA30B"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182198DE" w14:textId="77777777" w:rsidR="001741F9" w:rsidRDefault="001741F9" w:rsidP="00777C34">
            <w:pPr>
              <w:pStyle w:val="ListParagraph"/>
              <w:ind w:left="0"/>
              <w:rPr>
                <w:rFonts w:ascii="Arial Narrow" w:hAnsi="Arial Narrow" w:cs="Times New Roman"/>
                <w:sz w:val="24"/>
                <w:szCs w:val="24"/>
              </w:rPr>
            </w:pPr>
          </w:p>
          <w:p w14:paraId="5BF23525" w14:textId="77777777" w:rsidR="001741F9" w:rsidRPr="00C80B87" w:rsidRDefault="001741F9" w:rsidP="00777C34">
            <w:pPr>
              <w:pStyle w:val="ListParagraph"/>
              <w:ind w:left="0"/>
              <w:rPr>
                <w:rFonts w:ascii="Arial Narrow" w:hAnsi="Arial Narrow" w:cs="Times New Roman"/>
                <w:sz w:val="24"/>
                <w:szCs w:val="24"/>
              </w:rPr>
            </w:pPr>
          </w:p>
        </w:tc>
      </w:tr>
    </w:tbl>
    <w:p w14:paraId="38D1ACAD" w14:textId="77777777" w:rsidR="001741F9" w:rsidRDefault="001741F9" w:rsidP="001741F9">
      <w:pPr>
        <w:pStyle w:val="ListParagraph"/>
        <w:spacing w:line="240" w:lineRule="auto"/>
        <w:ind w:left="0"/>
        <w:rPr>
          <w:rFonts w:ascii="Arial Narrow" w:hAnsi="Arial Narrow" w:cs="Times New Roman"/>
          <w:b/>
          <w:bCs/>
          <w:sz w:val="24"/>
          <w:szCs w:val="24"/>
        </w:rPr>
      </w:pPr>
    </w:p>
    <w:p w14:paraId="4DC5BBE6" w14:textId="1A4BBC2C" w:rsidR="001741F9" w:rsidRPr="001741F9" w:rsidRDefault="001741F9" w:rsidP="001741F9">
      <w:pPr>
        <w:spacing w:line="240" w:lineRule="auto"/>
        <w:rPr>
          <w:rFonts w:ascii="Arial Narrow" w:hAnsi="Arial Narrow" w:cs="Times New Roman"/>
          <w:b/>
          <w:bCs/>
          <w:sz w:val="24"/>
          <w:szCs w:val="24"/>
        </w:rPr>
      </w:pPr>
    </w:p>
    <w:p w14:paraId="03AC96E6" w14:textId="77777777" w:rsidR="001741F9" w:rsidRPr="001741F9" w:rsidRDefault="001741F9" w:rsidP="001741F9">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1741F9">
        <w:rPr>
          <w:rFonts w:ascii="Arial Narrow" w:hAnsi="Arial Narrow" w:cs="Times New Roman"/>
          <w:b/>
          <w:bCs/>
          <w:sz w:val="24"/>
          <w:szCs w:val="24"/>
        </w:rPr>
        <w:t>Adopt the use of alternative cleaning products that are certified biodegradable and earth friendly.</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252D4723" w14:textId="77777777" w:rsidTr="00777C34">
        <w:trPr>
          <w:trHeight w:val="438"/>
        </w:trPr>
        <w:tc>
          <w:tcPr>
            <w:tcW w:w="10790" w:type="dxa"/>
          </w:tcPr>
          <w:p w14:paraId="0F25A86F"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32BB6A9D" w14:textId="77777777" w:rsidR="001741F9" w:rsidRDefault="001741F9" w:rsidP="00777C34">
            <w:pPr>
              <w:pStyle w:val="ListParagraph"/>
              <w:ind w:left="0"/>
              <w:rPr>
                <w:rFonts w:ascii="Arial Narrow" w:hAnsi="Arial Narrow" w:cs="Times New Roman"/>
                <w:sz w:val="24"/>
                <w:szCs w:val="24"/>
              </w:rPr>
            </w:pPr>
          </w:p>
          <w:p w14:paraId="5AF5DD07" w14:textId="77777777" w:rsidR="001741F9" w:rsidRPr="00C80B87" w:rsidRDefault="001741F9" w:rsidP="00777C34">
            <w:pPr>
              <w:pStyle w:val="ListParagraph"/>
              <w:ind w:left="0"/>
              <w:rPr>
                <w:rFonts w:ascii="Arial Narrow" w:hAnsi="Arial Narrow" w:cs="Times New Roman"/>
                <w:sz w:val="24"/>
                <w:szCs w:val="24"/>
              </w:rPr>
            </w:pPr>
          </w:p>
        </w:tc>
      </w:tr>
    </w:tbl>
    <w:p w14:paraId="550ECB47" w14:textId="77777777" w:rsidR="001741F9" w:rsidRDefault="001741F9" w:rsidP="001741F9">
      <w:pPr>
        <w:pStyle w:val="ListParagraph"/>
        <w:spacing w:line="240" w:lineRule="auto"/>
        <w:ind w:left="0"/>
        <w:rPr>
          <w:rFonts w:ascii="Arial Narrow" w:hAnsi="Arial Narrow" w:cs="Times New Roman"/>
          <w:b/>
          <w:bCs/>
          <w:sz w:val="24"/>
          <w:szCs w:val="24"/>
        </w:rPr>
      </w:pPr>
    </w:p>
    <w:p w14:paraId="35C657D9" w14:textId="76C521BF" w:rsidR="001741F9" w:rsidRPr="001741F9" w:rsidRDefault="001741F9" w:rsidP="001741F9">
      <w:pPr>
        <w:spacing w:line="240" w:lineRule="auto"/>
        <w:rPr>
          <w:rFonts w:ascii="Arial Narrow" w:hAnsi="Arial Narrow" w:cs="Times New Roman"/>
          <w:b/>
          <w:bCs/>
          <w:sz w:val="24"/>
          <w:szCs w:val="24"/>
        </w:rPr>
      </w:pPr>
    </w:p>
    <w:p w14:paraId="2DAD6F12" w14:textId="77777777" w:rsidR="001741F9" w:rsidRPr="001741F9" w:rsidRDefault="001741F9" w:rsidP="001741F9">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1741F9">
        <w:rPr>
          <w:rFonts w:ascii="Arial Narrow" w:hAnsi="Arial Narrow" w:cs="Times New Roman"/>
          <w:b/>
          <w:bCs/>
          <w:sz w:val="24"/>
          <w:szCs w:val="24"/>
        </w:rPr>
        <w:t>Create a program to properly dispose of hazardous materials (batteries, fluorescent light bulbs, oil, chemicals, installation of an oil/water separator etc.)</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6314A408" w14:textId="77777777" w:rsidTr="00777C34">
        <w:trPr>
          <w:trHeight w:val="438"/>
        </w:trPr>
        <w:tc>
          <w:tcPr>
            <w:tcW w:w="10790" w:type="dxa"/>
          </w:tcPr>
          <w:p w14:paraId="718ACEF7"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7532DA3B" w14:textId="77777777" w:rsidR="001741F9" w:rsidRDefault="001741F9" w:rsidP="00777C34">
            <w:pPr>
              <w:pStyle w:val="ListParagraph"/>
              <w:ind w:left="0"/>
              <w:rPr>
                <w:rFonts w:ascii="Arial Narrow" w:hAnsi="Arial Narrow" w:cs="Times New Roman"/>
                <w:sz w:val="24"/>
                <w:szCs w:val="24"/>
              </w:rPr>
            </w:pPr>
          </w:p>
          <w:p w14:paraId="3AEAF70E" w14:textId="77777777" w:rsidR="001741F9" w:rsidRPr="00C80B87" w:rsidRDefault="001741F9" w:rsidP="00777C34">
            <w:pPr>
              <w:pStyle w:val="ListParagraph"/>
              <w:ind w:left="0"/>
              <w:rPr>
                <w:rFonts w:ascii="Arial Narrow" w:hAnsi="Arial Narrow" w:cs="Times New Roman"/>
                <w:sz w:val="24"/>
                <w:szCs w:val="24"/>
              </w:rPr>
            </w:pPr>
          </w:p>
        </w:tc>
      </w:tr>
    </w:tbl>
    <w:p w14:paraId="29E5BFD8" w14:textId="77777777" w:rsidR="001741F9" w:rsidRDefault="001741F9" w:rsidP="001741F9">
      <w:pPr>
        <w:pStyle w:val="ListParagraph"/>
        <w:spacing w:line="240" w:lineRule="auto"/>
        <w:ind w:left="0"/>
        <w:rPr>
          <w:rFonts w:ascii="Arial Narrow" w:hAnsi="Arial Narrow" w:cs="Times New Roman"/>
          <w:b/>
          <w:bCs/>
          <w:sz w:val="24"/>
          <w:szCs w:val="24"/>
        </w:rPr>
      </w:pPr>
    </w:p>
    <w:p w14:paraId="1524EBE3" w14:textId="225839C8" w:rsidR="001741F9" w:rsidRPr="001741F9" w:rsidRDefault="001741F9" w:rsidP="001741F9">
      <w:pPr>
        <w:spacing w:line="240" w:lineRule="auto"/>
        <w:rPr>
          <w:rFonts w:ascii="Arial Narrow" w:hAnsi="Arial Narrow" w:cs="Times New Roman"/>
          <w:b/>
          <w:bCs/>
          <w:sz w:val="24"/>
          <w:szCs w:val="24"/>
        </w:rPr>
      </w:pPr>
    </w:p>
    <w:p w14:paraId="13B96B00" w14:textId="77777777" w:rsidR="001741F9" w:rsidRPr="001741F9" w:rsidRDefault="001741F9" w:rsidP="001741F9">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1741F9">
        <w:rPr>
          <w:rFonts w:ascii="Arial Narrow" w:hAnsi="Arial Narrow" w:cs="Times New Roman"/>
          <w:b/>
          <w:bCs/>
          <w:sz w:val="24"/>
          <w:szCs w:val="24"/>
        </w:rPr>
        <w:t>Institute a water management program which may include any or all of the following: glasses of water only upon request at restaurants, installing efficient flush toilets/urinals/shower heads/faucets, drought-tolerant plantings, annual analysis and maintenance of septic system (if you have a septic system), replace water pipes (for irrigation, snowmaking, hotel use etc.) that leak or are too small for energy efficiency, etc.</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0A0CCFBB" w14:textId="77777777" w:rsidTr="00777C34">
        <w:trPr>
          <w:trHeight w:val="438"/>
        </w:trPr>
        <w:tc>
          <w:tcPr>
            <w:tcW w:w="10790" w:type="dxa"/>
          </w:tcPr>
          <w:p w14:paraId="4B4AA129"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09158AA6" w14:textId="77777777" w:rsidR="001741F9" w:rsidRDefault="001741F9" w:rsidP="00777C34">
            <w:pPr>
              <w:pStyle w:val="ListParagraph"/>
              <w:ind w:left="0"/>
              <w:rPr>
                <w:rFonts w:ascii="Arial Narrow" w:hAnsi="Arial Narrow" w:cs="Times New Roman"/>
                <w:sz w:val="24"/>
                <w:szCs w:val="24"/>
              </w:rPr>
            </w:pPr>
          </w:p>
          <w:p w14:paraId="1A74B33C" w14:textId="77777777" w:rsidR="001741F9" w:rsidRPr="00C80B87" w:rsidRDefault="001741F9" w:rsidP="00777C34">
            <w:pPr>
              <w:pStyle w:val="ListParagraph"/>
              <w:ind w:left="0"/>
              <w:rPr>
                <w:rFonts w:ascii="Arial Narrow" w:hAnsi="Arial Narrow" w:cs="Times New Roman"/>
                <w:sz w:val="24"/>
                <w:szCs w:val="24"/>
              </w:rPr>
            </w:pPr>
          </w:p>
        </w:tc>
      </w:tr>
    </w:tbl>
    <w:p w14:paraId="2889DEA0" w14:textId="77777777" w:rsidR="001741F9" w:rsidRDefault="001741F9" w:rsidP="001741F9">
      <w:pPr>
        <w:pStyle w:val="ListParagraph"/>
        <w:spacing w:line="240" w:lineRule="auto"/>
        <w:ind w:left="0"/>
        <w:rPr>
          <w:rFonts w:ascii="Arial Narrow" w:hAnsi="Arial Narrow" w:cs="Times New Roman"/>
          <w:b/>
          <w:bCs/>
          <w:sz w:val="24"/>
          <w:szCs w:val="24"/>
        </w:rPr>
      </w:pPr>
    </w:p>
    <w:p w14:paraId="447A24F4" w14:textId="67968000" w:rsidR="001741F9" w:rsidRPr="001741F9" w:rsidRDefault="001741F9" w:rsidP="001741F9">
      <w:pPr>
        <w:spacing w:line="240" w:lineRule="auto"/>
        <w:rPr>
          <w:rFonts w:ascii="Arial Narrow" w:hAnsi="Arial Narrow" w:cs="Times New Roman"/>
          <w:b/>
          <w:bCs/>
          <w:sz w:val="24"/>
          <w:szCs w:val="24"/>
        </w:rPr>
      </w:pPr>
    </w:p>
    <w:p w14:paraId="39035215" w14:textId="1D05F921" w:rsidR="001741F9" w:rsidRPr="001741F9" w:rsidRDefault="001741F9" w:rsidP="001741F9">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1741F9">
        <w:rPr>
          <w:rFonts w:ascii="Arial Narrow" w:hAnsi="Arial Narrow" w:cs="Times New Roman"/>
          <w:b/>
          <w:bCs/>
          <w:sz w:val="24"/>
          <w:szCs w:val="24"/>
        </w:rPr>
        <w:t>Install electric charging station(s)</w:t>
      </w:r>
      <w:r w:rsidR="005A3A47">
        <w:rPr>
          <w:rFonts w:ascii="Arial Narrow" w:hAnsi="Arial Narrow" w:cs="Times New Roman"/>
          <w:b/>
          <w:bCs/>
          <w:sz w:val="24"/>
          <w:szCs w:val="24"/>
        </w:rPr>
        <w:t>.</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2C5943FA" w14:textId="77777777" w:rsidTr="00777C34">
        <w:trPr>
          <w:trHeight w:val="438"/>
        </w:trPr>
        <w:tc>
          <w:tcPr>
            <w:tcW w:w="10790" w:type="dxa"/>
          </w:tcPr>
          <w:p w14:paraId="4F70AF3E"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30FFBF88" w14:textId="77777777" w:rsidR="001741F9" w:rsidRDefault="001741F9" w:rsidP="00777C34">
            <w:pPr>
              <w:pStyle w:val="ListParagraph"/>
              <w:ind w:left="0"/>
              <w:rPr>
                <w:rFonts w:ascii="Arial Narrow" w:hAnsi="Arial Narrow" w:cs="Times New Roman"/>
                <w:sz w:val="24"/>
                <w:szCs w:val="24"/>
              </w:rPr>
            </w:pPr>
          </w:p>
          <w:p w14:paraId="5E638E5C" w14:textId="77777777" w:rsidR="001741F9" w:rsidRPr="00C80B87" w:rsidRDefault="001741F9" w:rsidP="00777C34">
            <w:pPr>
              <w:pStyle w:val="ListParagraph"/>
              <w:ind w:left="0"/>
              <w:rPr>
                <w:rFonts w:ascii="Arial Narrow" w:hAnsi="Arial Narrow" w:cs="Times New Roman"/>
                <w:sz w:val="24"/>
                <w:szCs w:val="24"/>
              </w:rPr>
            </w:pPr>
          </w:p>
        </w:tc>
      </w:tr>
    </w:tbl>
    <w:p w14:paraId="77919E84" w14:textId="77777777" w:rsidR="001741F9" w:rsidRDefault="001741F9" w:rsidP="001741F9">
      <w:pPr>
        <w:pStyle w:val="ListParagraph"/>
        <w:spacing w:line="240" w:lineRule="auto"/>
        <w:ind w:left="0"/>
        <w:rPr>
          <w:rFonts w:ascii="Arial Narrow" w:hAnsi="Arial Narrow" w:cs="Times New Roman"/>
          <w:b/>
          <w:bCs/>
          <w:sz w:val="24"/>
          <w:szCs w:val="24"/>
        </w:rPr>
      </w:pPr>
    </w:p>
    <w:p w14:paraId="1CE8750B" w14:textId="7D86D76C" w:rsidR="001741F9" w:rsidRPr="001741F9" w:rsidRDefault="001741F9" w:rsidP="001741F9">
      <w:pPr>
        <w:spacing w:line="240" w:lineRule="auto"/>
        <w:rPr>
          <w:rFonts w:ascii="Arial Narrow" w:hAnsi="Arial Narrow" w:cs="Times New Roman"/>
          <w:b/>
          <w:bCs/>
          <w:sz w:val="24"/>
          <w:szCs w:val="24"/>
        </w:rPr>
      </w:pPr>
    </w:p>
    <w:p w14:paraId="69F37397" w14:textId="328D8AB7" w:rsidR="001741F9" w:rsidRPr="001741F9" w:rsidRDefault="001741F9" w:rsidP="001741F9">
      <w:pPr>
        <w:pStyle w:val="ListParagraph"/>
        <w:spacing w:line="240" w:lineRule="auto"/>
        <w:ind w:left="0"/>
        <w:rPr>
          <w:rFonts w:ascii="Arial Narrow" w:hAnsi="Arial Narrow" w:cs="Times New Roman"/>
          <w:b/>
          <w:bCs/>
          <w:sz w:val="24"/>
          <w:szCs w:val="24"/>
        </w:rPr>
      </w:pPr>
      <w:r>
        <w:rPr>
          <w:rFonts w:ascii="Arial Narrow" w:hAnsi="Arial Narrow" w:cs="Times New Roman"/>
          <w:b/>
          <w:bCs/>
          <w:sz w:val="24"/>
          <w:szCs w:val="24"/>
        </w:rPr>
        <w:t xml:space="preserve">___ </w:t>
      </w:r>
      <w:r w:rsidRPr="001741F9">
        <w:rPr>
          <w:rFonts w:ascii="Arial Narrow" w:hAnsi="Arial Narrow" w:cs="Times New Roman"/>
          <w:b/>
          <w:bCs/>
          <w:sz w:val="24"/>
          <w:szCs w:val="24"/>
        </w:rPr>
        <w:t xml:space="preserve">Other </w:t>
      </w:r>
      <w:r>
        <w:rPr>
          <w:rFonts w:ascii="Arial Narrow" w:hAnsi="Arial Narrow" w:cs="Times New Roman"/>
          <w:b/>
          <w:bCs/>
          <w:sz w:val="24"/>
          <w:szCs w:val="24"/>
        </w:rPr>
        <w:t>program you have implemented for Environmental Protection</w:t>
      </w:r>
      <w:r w:rsidRPr="001741F9">
        <w:rPr>
          <w:rFonts w:ascii="Arial Narrow" w:hAnsi="Arial Narrow" w:cs="Times New Roman"/>
          <w:b/>
          <w:bCs/>
          <w:sz w:val="24"/>
          <w:szCs w:val="24"/>
        </w:rPr>
        <w:t>.</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04F195D1" w14:textId="77777777" w:rsidTr="00777C34">
        <w:trPr>
          <w:trHeight w:val="438"/>
        </w:trPr>
        <w:tc>
          <w:tcPr>
            <w:tcW w:w="10790" w:type="dxa"/>
          </w:tcPr>
          <w:p w14:paraId="3BA64E22"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761045DD" w14:textId="77777777" w:rsidR="001741F9" w:rsidRDefault="001741F9" w:rsidP="00777C34">
            <w:pPr>
              <w:pStyle w:val="ListParagraph"/>
              <w:ind w:left="0"/>
              <w:rPr>
                <w:rFonts w:ascii="Arial Narrow" w:hAnsi="Arial Narrow" w:cs="Times New Roman"/>
                <w:sz w:val="24"/>
                <w:szCs w:val="24"/>
              </w:rPr>
            </w:pPr>
          </w:p>
          <w:p w14:paraId="6955357B" w14:textId="77777777" w:rsidR="001741F9" w:rsidRPr="00C80B87" w:rsidRDefault="001741F9" w:rsidP="00777C34">
            <w:pPr>
              <w:pStyle w:val="ListParagraph"/>
              <w:ind w:left="0"/>
              <w:rPr>
                <w:rFonts w:ascii="Arial Narrow" w:hAnsi="Arial Narrow" w:cs="Times New Roman"/>
                <w:sz w:val="24"/>
                <w:szCs w:val="24"/>
              </w:rPr>
            </w:pPr>
          </w:p>
        </w:tc>
      </w:tr>
    </w:tbl>
    <w:p w14:paraId="430D1624" w14:textId="77777777" w:rsidR="001741F9" w:rsidRDefault="001741F9" w:rsidP="001741F9">
      <w:pPr>
        <w:pStyle w:val="ListParagraph"/>
        <w:spacing w:line="240" w:lineRule="auto"/>
        <w:ind w:left="0"/>
        <w:rPr>
          <w:rFonts w:ascii="Arial Narrow" w:hAnsi="Arial Narrow" w:cs="Times New Roman"/>
          <w:b/>
          <w:bCs/>
          <w:sz w:val="24"/>
          <w:szCs w:val="24"/>
        </w:rPr>
      </w:pPr>
    </w:p>
    <w:p w14:paraId="53420E5A" w14:textId="77777777" w:rsidR="001741F9" w:rsidRDefault="001741F9" w:rsidP="001741F9">
      <w:pPr>
        <w:pStyle w:val="ListParagraph"/>
        <w:spacing w:line="240" w:lineRule="auto"/>
        <w:ind w:left="0"/>
        <w:rPr>
          <w:rFonts w:ascii="Arial Narrow" w:hAnsi="Arial Narrow" w:cs="Times New Roman"/>
          <w:b/>
          <w:bCs/>
          <w:sz w:val="36"/>
          <w:szCs w:val="36"/>
        </w:rPr>
      </w:pPr>
    </w:p>
    <w:p w14:paraId="751EED9B" w14:textId="77777777" w:rsidR="001741F9" w:rsidRDefault="001741F9" w:rsidP="001741F9">
      <w:pPr>
        <w:pStyle w:val="ListParagraph"/>
        <w:spacing w:line="240" w:lineRule="auto"/>
        <w:ind w:left="0"/>
        <w:rPr>
          <w:rFonts w:ascii="Arial Narrow" w:hAnsi="Arial Narrow" w:cs="Times New Roman"/>
          <w:b/>
          <w:bCs/>
          <w:sz w:val="36"/>
          <w:szCs w:val="36"/>
        </w:rPr>
      </w:pPr>
    </w:p>
    <w:p w14:paraId="579E59D1" w14:textId="282D839D" w:rsidR="001741F9" w:rsidRPr="001741F9" w:rsidRDefault="001741F9" w:rsidP="001741F9">
      <w:pPr>
        <w:pStyle w:val="ListParagraph"/>
        <w:spacing w:line="240" w:lineRule="auto"/>
        <w:ind w:left="0"/>
        <w:rPr>
          <w:rFonts w:ascii="Arial Narrow" w:hAnsi="Arial Narrow" w:cs="Times New Roman"/>
          <w:b/>
          <w:bCs/>
          <w:sz w:val="36"/>
          <w:szCs w:val="36"/>
        </w:rPr>
      </w:pPr>
      <w:r w:rsidRPr="001741F9">
        <w:rPr>
          <w:rFonts w:ascii="Arial Narrow" w:hAnsi="Arial Narrow" w:cs="Times New Roman"/>
          <w:b/>
          <w:bCs/>
          <w:sz w:val="36"/>
          <w:szCs w:val="36"/>
        </w:rPr>
        <w:t>Category 4: Educate/Advocate/Lead</w:t>
      </w:r>
    </w:p>
    <w:p w14:paraId="245748AC" w14:textId="77777777" w:rsidR="001741F9" w:rsidRPr="001741F9" w:rsidRDefault="001741F9" w:rsidP="001741F9">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1741F9">
        <w:rPr>
          <w:rFonts w:ascii="Arial Narrow" w:hAnsi="Arial Narrow" w:cs="Times New Roman"/>
          <w:b/>
          <w:bCs/>
          <w:sz w:val="24"/>
          <w:szCs w:val="24"/>
        </w:rPr>
        <w:t>Integrate your environmental/sustainability program and goals into your brand message.</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7E239092" w14:textId="77777777" w:rsidTr="00777C34">
        <w:trPr>
          <w:trHeight w:val="438"/>
        </w:trPr>
        <w:tc>
          <w:tcPr>
            <w:tcW w:w="10790" w:type="dxa"/>
          </w:tcPr>
          <w:p w14:paraId="438BAC00"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lastRenderedPageBreak/>
              <w:t xml:space="preserve">Description of your program: </w:t>
            </w:r>
          </w:p>
          <w:p w14:paraId="60525AB5" w14:textId="77777777" w:rsidR="001741F9" w:rsidRDefault="001741F9" w:rsidP="00777C34">
            <w:pPr>
              <w:pStyle w:val="ListParagraph"/>
              <w:ind w:left="0"/>
              <w:rPr>
                <w:rFonts w:ascii="Arial Narrow" w:hAnsi="Arial Narrow" w:cs="Times New Roman"/>
                <w:sz w:val="24"/>
                <w:szCs w:val="24"/>
              </w:rPr>
            </w:pPr>
          </w:p>
          <w:p w14:paraId="526EC25F" w14:textId="77777777" w:rsidR="001741F9" w:rsidRPr="00C80B87" w:rsidRDefault="001741F9" w:rsidP="00777C34">
            <w:pPr>
              <w:pStyle w:val="ListParagraph"/>
              <w:ind w:left="0"/>
              <w:rPr>
                <w:rFonts w:ascii="Arial Narrow" w:hAnsi="Arial Narrow" w:cs="Times New Roman"/>
                <w:sz w:val="24"/>
                <w:szCs w:val="24"/>
              </w:rPr>
            </w:pPr>
          </w:p>
        </w:tc>
      </w:tr>
    </w:tbl>
    <w:p w14:paraId="356E3DFB" w14:textId="77777777" w:rsidR="001741F9" w:rsidRDefault="001741F9" w:rsidP="001741F9">
      <w:pPr>
        <w:pStyle w:val="ListParagraph"/>
        <w:spacing w:line="240" w:lineRule="auto"/>
        <w:ind w:left="0"/>
        <w:rPr>
          <w:rFonts w:ascii="Arial Narrow" w:hAnsi="Arial Narrow" w:cs="Times New Roman"/>
          <w:b/>
          <w:bCs/>
          <w:sz w:val="24"/>
          <w:szCs w:val="24"/>
        </w:rPr>
      </w:pPr>
    </w:p>
    <w:p w14:paraId="1235028D" w14:textId="2B0CC7BC" w:rsidR="001741F9" w:rsidRPr="001741F9" w:rsidRDefault="001741F9" w:rsidP="001741F9">
      <w:pPr>
        <w:spacing w:line="240" w:lineRule="auto"/>
        <w:rPr>
          <w:rFonts w:ascii="Arial Narrow" w:hAnsi="Arial Narrow" w:cs="Times New Roman"/>
          <w:b/>
          <w:bCs/>
          <w:sz w:val="24"/>
          <w:szCs w:val="24"/>
        </w:rPr>
      </w:pPr>
    </w:p>
    <w:p w14:paraId="6CFC1476" w14:textId="77777777" w:rsidR="001741F9" w:rsidRPr="001741F9" w:rsidRDefault="001741F9" w:rsidP="001741F9">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1741F9">
        <w:rPr>
          <w:rFonts w:ascii="Arial Narrow" w:hAnsi="Arial Narrow" w:cs="Times New Roman"/>
          <w:b/>
          <w:bCs/>
          <w:sz w:val="24"/>
          <w:szCs w:val="24"/>
        </w:rPr>
        <w:t>Promote environmental issues by creating an employee sustainability committee, calendar of local environmental happenings available to employees/public or providing space for green tips or ideas in an employee/customer newsletter, blog or email.</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089EA8AE" w14:textId="77777777" w:rsidTr="00777C34">
        <w:trPr>
          <w:trHeight w:val="438"/>
        </w:trPr>
        <w:tc>
          <w:tcPr>
            <w:tcW w:w="10790" w:type="dxa"/>
          </w:tcPr>
          <w:p w14:paraId="1DA9EE94"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1B32530C" w14:textId="77777777" w:rsidR="001741F9" w:rsidRDefault="001741F9" w:rsidP="00777C34">
            <w:pPr>
              <w:pStyle w:val="ListParagraph"/>
              <w:ind w:left="0"/>
              <w:rPr>
                <w:rFonts w:ascii="Arial Narrow" w:hAnsi="Arial Narrow" w:cs="Times New Roman"/>
                <w:sz w:val="24"/>
                <w:szCs w:val="24"/>
              </w:rPr>
            </w:pPr>
          </w:p>
          <w:p w14:paraId="74A8BE6F" w14:textId="77777777" w:rsidR="001741F9" w:rsidRPr="00C80B87" w:rsidRDefault="001741F9" w:rsidP="00777C34">
            <w:pPr>
              <w:pStyle w:val="ListParagraph"/>
              <w:ind w:left="0"/>
              <w:rPr>
                <w:rFonts w:ascii="Arial Narrow" w:hAnsi="Arial Narrow" w:cs="Times New Roman"/>
                <w:sz w:val="24"/>
                <w:szCs w:val="24"/>
              </w:rPr>
            </w:pPr>
          </w:p>
        </w:tc>
      </w:tr>
    </w:tbl>
    <w:p w14:paraId="49B9D488" w14:textId="77777777" w:rsidR="001741F9" w:rsidRDefault="001741F9" w:rsidP="001741F9">
      <w:pPr>
        <w:pStyle w:val="ListParagraph"/>
        <w:spacing w:line="240" w:lineRule="auto"/>
        <w:ind w:left="0"/>
        <w:rPr>
          <w:rFonts w:ascii="Arial Narrow" w:hAnsi="Arial Narrow" w:cs="Times New Roman"/>
          <w:b/>
          <w:bCs/>
          <w:sz w:val="24"/>
          <w:szCs w:val="24"/>
        </w:rPr>
      </w:pPr>
    </w:p>
    <w:p w14:paraId="16AF882F" w14:textId="113658DF" w:rsidR="001741F9" w:rsidRPr="001741F9" w:rsidRDefault="001741F9" w:rsidP="001741F9">
      <w:pPr>
        <w:spacing w:line="240" w:lineRule="auto"/>
        <w:rPr>
          <w:rFonts w:ascii="Arial Narrow" w:hAnsi="Arial Narrow" w:cs="Times New Roman"/>
          <w:b/>
          <w:bCs/>
          <w:sz w:val="24"/>
          <w:szCs w:val="24"/>
        </w:rPr>
      </w:pPr>
    </w:p>
    <w:p w14:paraId="7BF613AE" w14:textId="77777777" w:rsidR="001741F9" w:rsidRPr="001741F9" w:rsidRDefault="001741F9" w:rsidP="001741F9">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1741F9">
        <w:rPr>
          <w:rFonts w:ascii="Arial Narrow" w:hAnsi="Arial Narrow" w:cs="Times New Roman"/>
          <w:b/>
          <w:bCs/>
          <w:sz w:val="24"/>
          <w:szCs w:val="24"/>
        </w:rPr>
        <w:t>Encourage employee environmental volunteer days (to give back to the community) and provide some type of acknowledgment for their service.</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2C855678" w14:textId="77777777" w:rsidTr="00777C34">
        <w:trPr>
          <w:trHeight w:val="438"/>
        </w:trPr>
        <w:tc>
          <w:tcPr>
            <w:tcW w:w="10790" w:type="dxa"/>
          </w:tcPr>
          <w:p w14:paraId="2A5DF937"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722E8852" w14:textId="77777777" w:rsidR="001741F9" w:rsidRDefault="001741F9" w:rsidP="00777C34">
            <w:pPr>
              <w:pStyle w:val="ListParagraph"/>
              <w:ind w:left="0"/>
              <w:rPr>
                <w:rFonts w:ascii="Arial Narrow" w:hAnsi="Arial Narrow" w:cs="Times New Roman"/>
                <w:sz w:val="24"/>
                <w:szCs w:val="24"/>
              </w:rPr>
            </w:pPr>
          </w:p>
          <w:p w14:paraId="7E30ADB8" w14:textId="77777777" w:rsidR="001741F9" w:rsidRPr="00C80B87" w:rsidRDefault="001741F9" w:rsidP="00777C34">
            <w:pPr>
              <w:pStyle w:val="ListParagraph"/>
              <w:ind w:left="0"/>
              <w:rPr>
                <w:rFonts w:ascii="Arial Narrow" w:hAnsi="Arial Narrow" w:cs="Times New Roman"/>
                <w:sz w:val="24"/>
                <w:szCs w:val="24"/>
              </w:rPr>
            </w:pPr>
          </w:p>
        </w:tc>
      </w:tr>
    </w:tbl>
    <w:p w14:paraId="1252FF5B" w14:textId="77777777" w:rsidR="001741F9" w:rsidRDefault="001741F9" w:rsidP="001741F9">
      <w:pPr>
        <w:pStyle w:val="ListParagraph"/>
        <w:spacing w:line="240" w:lineRule="auto"/>
        <w:ind w:left="0"/>
        <w:rPr>
          <w:rFonts w:ascii="Arial Narrow" w:hAnsi="Arial Narrow" w:cs="Times New Roman"/>
          <w:b/>
          <w:bCs/>
          <w:sz w:val="24"/>
          <w:szCs w:val="24"/>
        </w:rPr>
      </w:pPr>
    </w:p>
    <w:p w14:paraId="670825F3" w14:textId="3B385A89" w:rsidR="001741F9" w:rsidRPr="001741F9" w:rsidRDefault="001741F9" w:rsidP="001741F9">
      <w:pPr>
        <w:spacing w:line="240" w:lineRule="auto"/>
        <w:rPr>
          <w:rFonts w:ascii="Arial Narrow" w:hAnsi="Arial Narrow" w:cs="Times New Roman"/>
          <w:b/>
          <w:bCs/>
          <w:sz w:val="24"/>
          <w:szCs w:val="24"/>
        </w:rPr>
      </w:pPr>
    </w:p>
    <w:p w14:paraId="28ABF4B1" w14:textId="77777777" w:rsidR="001741F9" w:rsidRPr="001741F9" w:rsidRDefault="001741F9" w:rsidP="001741F9">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1741F9">
        <w:rPr>
          <w:rFonts w:ascii="Arial Narrow" w:hAnsi="Arial Narrow" w:cs="Times New Roman"/>
          <w:b/>
          <w:bCs/>
          <w:sz w:val="24"/>
          <w:szCs w:val="24"/>
        </w:rPr>
        <w:t>Educate customers with signage about straw use, towels (in lodging facilities) glasses of water when requested (in restaurants), and/or other recycling/composting/reusing programs at your facility.</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189BC2EC" w14:textId="77777777" w:rsidTr="00777C34">
        <w:trPr>
          <w:trHeight w:val="438"/>
        </w:trPr>
        <w:tc>
          <w:tcPr>
            <w:tcW w:w="10790" w:type="dxa"/>
          </w:tcPr>
          <w:p w14:paraId="67D6FF31"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3E08F349" w14:textId="77777777" w:rsidR="001741F9" w:rsidRDefault="001741F9" w:rsidP="00777C34">
            <w:pPr>
              <w:pStyle w:val="ListParagraph"/>
              <w:ind w:left="0"/>
              <w:rPr>
                <w:rFonts w:ascii="Arial Narrow" w:hAnsi="Arial Narrow" w:cs="Times New Roman"/>
                <w:sz w:val="24"/>
                <w:szCs w:val="24"/>
              </w:rPr>
            </w:pPr>
          </w:p>
          <w:p w14:paraId="786A145A" w14:textId="77777777" w:rsidR="001741F9" w:rsidRPr="00C80B87" w:rsidRDefault="001741F9" w:rsidP="00777C34">
            <w:pPr>
              <w:pStyle w:val="ListParagraph"/>
              <w:ind w:left="0"/>
              <w:rPr>
                <w:rFonts w:ascii="Arial Narrow" w:hAnsi="Arial Narrow" w:cs="Times New Roman"/>
                <w:sz w:val="24"/>
                <w:szCs w:val="24"/>
              </w:rPr>
            </w:pPr>
          </w:p>
        </w:tc>
      </w:tr>
    </w:tbl>
    <w:p w14:paraId="2A91A5E3" w14:textId="77777777" w:rsidR="001741F9" w:rsidRDefault="001741F9" w:rsidP="001741F9">
      <w:pPr>
        <w:pStyle w:val="ListParagraph"/>
        <w:spacing w:line="240" w:lineRule="auto"/>
        <w:ind w:left="0"/>
        <w:rPr>
          <w:rFonts w:ascii="Arial Narrow" w:hAnsi="Arial Narrow" w:cs="Times New Roman"/>
          <w:b/>
          <w:bCs/>
          <w:sz w:val="24"/>
          <w:szCs w:val="24"/>
        </w:rPr>
      </w:pPr>
    </w:p>
    <w:p w14:paraId="3EA4C1EE" w14:textId="6FEE6BD6" w:rsidR="001741F9" w:rsidRPr="001741F9" w:rsidRDefault="001741F9" w:rsidP="001741F9">
      <w:pPr>
        <w:spacing w:line="240" w:lineRule="auto"/>
        <w:rPr>
          <w:rFonts w:ascii="Arial Narrow" w:hAnsi="Arial Narrow" w:cs="Times New Roman"/>
          <w:b/>
          <w:bCs/>
          <w:sz w:val="24"/>
          <w:szCs w:val="24"/>
        </w:rPr>
      </w:pPr>
    </w:p>
    <w:p w14:paraId="190EB782" w14:textId="48FBBC51" w:rsidR="001741F9" w:rsidRPr="001741F9" w:rsidRDefault="001741F9" w:rsidP="001741F9">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1741F9">
        <w:rPr>
          <w:rFonts w:ascii="Arial Narrow" w:hAnsi="Arial Narrow" w:cs="Times New Roman"/>
          <w:b/>
          <w:bCs/>
          <w:sz w:val="24"/>
          <w:szCs w:val="24"/>
        </w:rPr>
        <w:t xml:space="preserve">Contact your local legislators about issues that deal with sustainability.  </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3EF16C2C" w14:textId="77777777" w:rsidTr="00777C34">
        <w:trPr>
          <w:trHeight w:val="438"/>
        </w:trPr>
        <w:tc>
          <w:tcPr>
            <w:tcW w:w="10790" w:type="dxa"/>
          </w:tcPr>
          <w:p w14:paraId="64A2BB75"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51FE7169" w14:textId="77777777" w:rsidR="001741F9" w:rsidRDefault="001741F9" w:rsidP="00777C34">
            <w:pPr>
              <w:pStyle w:val="ListParagraph"/>
              <w:ind w:left="0"/>
              <w:rPr>
                <w:rFonts w:ascii="Arial Narrow" w:hAnsi="Arial Narrow" w:cs="Times New Roman"/>
                <w:sz w:val="24"/>
                <w:szCs w:val="24"/>
              </w:rPr>
            </w:pPr>
          </w:p>
          <w:p w14:paraId="2951B74A" w14:textId="77777777" w:rsidR="001741F9" w:rsidRPr="00C80B87" w:rsidRDefault="001741F9" w:rsidP="00777C34">
            <w:pPr>
              <w:pStyle w:val="ListParagraph"/>
              <w:ind w:left="0"/>
              <w:rPr>
                <w:rFonts w:ascii="Arial Narrow" w:hAnsi="Arial Narrow" w:cs="Times New Roman"/>
                <w:sz w:val="24"/>
                <w:szCs w:val="24"/>
              </w:rPr>
            </w:pPr>
          </w:p>
        </w:tc>
      </w:tr>
    </w:tbl>
    <w:p w14:paraId="4ECFA91A" w14:textId="77777777" w:rsidR="001741F9" w:rsidRDefault="001741F9" w:rsidP="001741F9">
      <w:pPr>
        <w:pStyle w:val="ListParagraph"/>
        <w:spacing w:line="240" w:lineRule="auto"/>
        <w:ind w:left="0"/>
        <w:rPr>
          <w:rFonts w:ascii="Arial Narrow" w:hAnsi="Arial Narrow" w:cs="Times New Roman"/>
          <w:b/>
          <w:bCs/>
          <w:sz w:val="24"/>
          <w:szCs w:val="24"/>
        </w:rPr>
      </w:pPr>
    </w:p>
    <w:p w14:paraId="51B09B74" w14:textId="2B3E88B1" w:rsidR="001741F9" w:rsidRPr="001741F9" w:rsidRDefault="001741F9" w:rsidP="001741F9">
      <w:pPr>
        <w:spacing w:line="240" w:lineRule="auto"/>
        <w:rPr>
          <w:rFonts w:ascii="Arial Narrow" w:hAnsi="Arial Narrow" w:cs="Times New Roman"/>
          <w:b/>
          <w:bCs/>
          <w:sz w:val="24"/>
          <w:szCs w:val="24"/>
        </w:rPr>
      </w:pPr>
    </w:p>
    <w:p w14:paraId="43DA281F" w14:textId="77777777" w:rsidR="001741F9" w:rsidRPr="001741F9" w:rsidRDefault="001741F9" w:rsidP="001741F9">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1741F9">
        <w:rPr>
          <w:rFonts w:ascii="Arial Narrow" w:hAnsi="Arial Narrow" w:cs="Times New Roman"/>
          <w:b/>
          <w:bCs/>
          <w:sz w:val="24"/>
          <w:szCs w:val="24"/>
        </w:rPr>
        <w:t>Join and/or support environmental/sustainability organizations that align with your sustainability goals.</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3675F7FE" w14:textId="77777777" w:rsidTr="00777C34">
        <w:trPr>
          <w:trHeight w:val="438"/>
        </w:trPr>
        <w:tc>
          <w:tcPr>
            <w:tcW w:w="10790" w:type="dxa"/>
          </w:tcPr>
          <w:p w14:paraId="2341FE90"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35CF90DC" w14:textId="77777777" w:rsidR="001741F9" w:rsidRDefault="001741F9" w:rsidP="00777C34">
            <w:pPr>
              <w:pStyle w:val="ListParagraph"/>
              <w:ind w:left="0"/>
              <w:rPr>
                <w:rFonts w:ascii="Arial Narrow" w:hAnsi="Arial Narrow" w:cs="Times New Roman"/>
                <w:sz w:val="24"/>
                <w:szCs w:val="24"/>
              </w:rPr>
            </w:pPr>
          </w:p>
          <w:p w14:paraId="76F52AC0" w14:textId="77777777" w:rsidR="001741F9" w:rsidRPr="00C80B87" w:rsidRDefault="001741F9" w:rsidP="00777C34">
            <w:pPr>
              <w:pStyle w:val="ListParagraph"/>
              <w:ind w:left="0"/>
              <w:rPr>
                <w:rFonts w:ascii="Arial Narrow" w:hAnsi="Arial Narrow" w:cs="Times New Roman"/>
                <w:sz w:val="24"/>
                <w:szCs w:val="24"/>
              </w:rPr>
            </w:pPr>
          </w:p>
        </w:tc>
      </w:tr>
    </w:tbl>
    <w:p w14:paraId="66B7A902" w14:textId="77777777" w:rsidR="001741F9" w:rsidRDefault="001741F9" w:rsidP="001741F9">
      <w:pPr>
        <w:pStyle w:val="ListParagraph"/>
        <w:spacing w:line="240" w:lineRule="auto"/>
        <w:ind w:left="0"/>
        <w:rPr>
          <w:rFonts w:ascii="Arial Narrow" w:hAnsi="Arial Narrow" w:cs="Times New Roman"/>
          <w:b/>
          <w:bCs/>
          <w:sz w:val="24"/>
          <w:szCs w:val="24"/>
        </w:rPr>
      </w:pPr>
    </w:p>
    <w:p w14:paraId="7F48A2BA" w14:textId="3E865E3D" w:rsidR="001741F9" w:rsidRPr="001741F9" w:rsidRDefault="001741F9" w:rsidP="001741F9">
      <w:pPr>
        <w:spacing w:line="240" w:lineRule="auto"/>
        <w:rPr>
          <w:rFonts w:ascii="Arial Narrow" w:hAnsi="Arial Narrow" w:cs="Times New Roman"/>
          <w:b/>
          <w:bCs/>
          <w:sz w:val="24"/>
          <w:szCs w:val="24"/>
        </w:rPr>
      </w:pPr>
    </w:p>
    <w:p w14:paraId="4E349FFB" w14:textId="77777777" w:rsidR="001741F9" w:rsidRPr="001741F9" w:rsidRDefault="001741F9" w:rsidP="001741F9">
      <w:pPr>
        <w:spacing w:line="240" w:lineRule="auto"/>
        <w:rPr>
          <w:rFonts w:ascii="Arial Narrow" w:hAnsi="Arial Narrow" w:cs="Times New Roman"/>
          <w:b/>
          <w:bCs/>
          <w:sz w:val="24"/>
          <w:szCs w:val="24"/>
        </w:rPr>
      </w:pPr>
      <w:r>
        <w:rPr>
          <w:rFonts w:ascii="Arial Narrow" w:hAnsi="Arial Narrow" w:cs="Times New Roman"/>
          <w:b/>
          <w:bCs/>
          <w:sz w:val="24"/>
          <w:szCs w:val="24"/>
        </w:rPr>
        <w:lastRenderedPageBreak/>
        <w:t xml:space="preserve">___ </w:t>
      </w:r>
      <w:r w:rsidRPr="001741F9">
        <w:rPr>
          <w:rFonts w:ascii="Arial Narrow" w:hAnsi="Arial Narrow" w:cs="Times New Roman"/>
          <w:b/>
          <w:bCs/>
          <w:sz w:val="24"/>
          <w:szCs w:val="24"/>
        </w:rPr>
        <w:t>Encourage employees and customers to embrace sustainability by making it easy for them to participate – examples: install bike racks, a bike commuter shower, water bottle refill station, etc.</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52BCE1F5" w14:textId="77777777" w:rsidTr="00777C34">
        <w:trPr>
          <w:trHeight w:val="438"/>
        </w:trPr>
        <w:tc>
          <w:tcPr>
            <w:tcW w:w="10790" w:type="dxa"/>
          </w:tcPr>
          <w:p w14:paraId="53EA35AD"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5B1A115A" w14:textId="77777777" w:rsidR="001741F9" w:rsidRDefault="001741F9" w:rsidP="00777C34">
            <w:pPr>
              <w:pStyle w:val="ListParagraph"/>
              <w:ind w:left="0"/>
              <w:rPr>
                <w:rFonts w:ascii="Arial Narrow" w:hAnsi="Arial Narrow" w:cs="Times New Roman"/>
                <w:sz w:val="24"/>
                <w:szCs w:val="24"/>
              </w:rPr>
            </w:pPr>
          </w:p>
          <w:p w14:paraId="12188BEE" w14:textId="77777777" w:rsidR="001741F9" w:rsidRPr="00C80B87" w:rsidRDefault="001741F9" w:rsidP="00777C34">
            <w:pPr>
              <w:pStyle w:val="ListParagraph"/>
              <w:ind w:left="0"/>
              <w:rPr>
                <w:rFonts w:ascii="Arial Narrow" w:hAnsi="Arial Narrow" w:cs="Times New Roman"/>
                <w:sz w:val="24"/>
                <w:szCs w:val="24"/>
              </w:rPr>
            </w:pPr>
          </w:p>
        </w:tc>
      </w:tr>
    </w:tbl>
    <w:p w14:paraId="33354C32" w14:textId="77777777" w:rsidR="001741F9" w:rsidRDefault="001741F9" w:rsidP="001741F9">
      <w:pPr>
        <w:pStyle w:val="ListParagraph"/>
        <w:spacing w:line="240" w:lineRule="auto"/>
        <w:ind w:left="0"/>
        <w:rPr>
          <w:rFonts w:ascii="Arial Narrow" w:hAnsi="Arial Narrow" w:cs="Times New Roman"/>
          <w:b/>
          <w:bCs/>
          <w:sz w:val="24"/>
          <w:szCs w:val="24"/>
        </w:rPr>
      </w:pPr>
    </w:p>
    <w:p w14:paraId="2097C7DD" w14:textId="1E1CB411" w:rsidR="001741F9" w:rsidRPr="001741F9" w:rsidRDefault="001741F9" w:rsidP="001741F9">
      <w:pPr>
        <w:spacing w:line="240" w:lineRule="auto"/>
        <w:rPr>
          <w:rFonts w:ascii="Arial Narrow" w:hAnsi="Arial Narrow" w:cs="Times New Roman"/>
          <w:b/>
          <w:bCs/>
          <w:sz w:val="24"/>
          <w:szCs w:val="24"/>
        </w:rPr>
      </w:pPr>
    </w:p>
    <w:p w14:paraId="78B97ECF" w14:textId="77777777" w:rsidR="001741F9" w:rsidRPr="001741F9" w:rsidRDefault="001741F9" w:rsidP="001741F9">
      <w:pPr>
        <w:spacing w:line="240" w:lineRule="auto"/>
        <w:rPr>
          <w:rFonts w:ascii="Arial Narrow" w:hAnsi="Arial Narrow" w:cs="Times New Roman"/>
          <w:b/>
          <w:bCs/>
          <w:sz w:val="24"/>
          <w:szCs w:val="24"/>
        </w:rPr>
      </w:pPr>
      <w:r>
        <w:rPr>
          <w:rFonts w:ascii="Arial Narrow" w:hAnsi="Arial Narrow" w:cs="Times New Roman"/>
          <w:b/>
          <w:bCs/>
          <w:sz w:val="24"/>
          <w:szCs w:val="24"/>
        </w:rPr>
        <w:t xml:space="preserve">___ </w:t>
      </w:r>
      <w:r w:rsidRPr="001741F9">
        <w:rPr>
          <w:rFonts w:ascii="Arial Narrow" w:hAnsi="Arial Narrow" w:cs="Times New Roman"/>
          <w:b/>
          <w:bCs/>
          <w:sz w:val="24"/>
          <w:szCs w:val="24"/>
        </w:rPr>
        <w:t>Create a sustainability plan road map.  Outline how you plan to achieve specific goals by specific dates.</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6EEA26F6" w14:textId="77777777" w:rsidTr="00777C34">
        <w:trPr>
          <w:trHeight w:val="438"/>
        </w:trPr>
        <w:tc>
          <w:tcPr>
            <w:tcW w:w="10790" w:type="dxa"/>
          </w:tcPr>
          <w:p w14:paraId="7F42C5B4"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3FA789FE" w14:textId="77777777" w:rsidR="001741F9" w:rsidRDefault="001741F9" w:rsidP="00777C34">
            <w:pPr>
              <w:pStyle w:val="ListParagraph"/>
              <w:ind w:left="0"/>
              <w:rPr>
                <w:rFonts w:ascii="Arial Narrow" w:hAnsi="Arial Narrow" w:cs="Times New Roman"/>
                <w:sz w:val="24"/>
                <w:szCs w:val="24"/>
              </w:rPr>
            </w:pPr>
          </w:p>
          <w:p w14:paraId="1965BC01" w14:textId="77777777" w:rsidR="001741F9" w:rsidRPr="00C80B87" w:rsidRDefault="001741F9" w:rsidP="00777C34">
            <w:pPr>
              <w:pStyle w:val="ListParagraph"/>
              <w:ind w:left="0"/>
              <w:rPr>
                <w:rFonts w:ascii="Arial Narrow" w:hAnsi="Arial Narrow" w:cs="Times New Roman"/>
                <w:sz w:val="24"/>
                <w:szCs w:val="24"/>
              </w:rPr>
            </w:pPr>
          </w:p>
        </w:tc>
      </w:tr>
    </w:tbl>
    <w:p w14:paraId="27E598D7" w14:textId="77777777" w:rsidR="001741F9" w:rsidRDefault="001741F9" w:rsidP="001741F9">
      <w:pPr>
        <w:pStyle w:val="ListParagraph"/>
        <w:spacing w:line="240" w:lineRule="auto"/>
        <w:ind w:left="0"/>
        <w:rPr>
          <w:rFonts w:ascii="Arial Narrow" w:hAnsi="Arial Narrow" w:cs="Times New Roman"/>
          <w:b/>
          <w:bCs/>
          <w:sz w:val="24"/>
          <w:szCs w:val="24"/>
        </w:rPr>
      </w:pPr>
    </w:p>
    <w:p w14:paraId="79DB1A5C" w14:textId="72E5E61B" w:rsidR="001741F9" w:rsidRPr="001741F9" w:rsidRDefault="001741F9" w:rsidP="001741F9">
      <w:pPr>
        <w:spacing w:line="240" w:lineRule="auto"/>
        <w:rPr>
          <w:rFonts w:ascii="Arial Narrow" w:hAnsi="Arial Narrow" w:cs="Times New Roman"/>
          <w:b/>
          <w:bCs/>
          <w:sz w:val="24"/>
          <w:szCs w:val="24"/>
        </w:rPr>
      </w:pPr>
    </w:p>
    <w:p w14:paraId="3DA41CCD" w14:textId="2488E547" w:rsidR="001741F9" w:rsidRPr="001741F9" w:rsidRDefault="001741F9" w:rsidP="001741F9">
      <w:pPr>
        <w:pStyle w:val="ListParagraph"/>
        <w:spacing w:line="240" w:lineRule="auto"/>
        <w:ind w:left="0"/>
        <w:rPr>
          <w:rFonts w:ascii="Arial Narrow" w:hAnsi="Arial Narrow" w:cs="Times New Roman"/>
          <w:b/>
          <w:bCs/>
          <w:sz w:val="24"/>
          <w:szCs w:val="24"/>
        </w:rPr>
      </w:pPr>
      <w:r>
        <w:rPr>
          <w:rFonts w:ascii="Arial Narrow" w:hAnsi="Arial Narrow" w:cs="Times New Roman"/>
          <w:b/>
          <w:bCs/>
          <w:sz w:val="24"/>
          <w:szCs w:val="24"/>
        </w:rPr>
        <w:t xml:space="preserve">___ </w:t>
      </w:r>
      <w:r w:rsidRPr="001741F9">
        <w:rPr>
          <w:rFonts w:ascii="Arial Narrow" w:hAnsi="Arial Narrow" w:cs="Times New Roman"/>
          <w:b/>
          <w:bCs/>
          <w:sz w:val="24"/>
          <w:szCs w:val="24"/>
        </w:rPr>
        <w:t xml:space="preserve">Other </w:t>
      </w:r>
      <w:r>
        <w:rPr>
          <w:rFonts w:ascii="Arial Narrow" w:hAnsi="Arial Narrow" w:cs="Times New Roman"/>
          <w:b/>
          <w:bCs/>
          <w:sz w:val="24"/>
          <w:szCs w:val="24"/>
        </w:rPr>
        <w:t>program you have implemented</w:t>
      </w:r>
      <w:r w:rsidRPr="001741F9">
        <w:rPr>
          <w:rFonts w:ascii="Arial Narrow" w:hAnsi="Arial Narrow" w:cs="Times New Roman"/>
          <w:b/>
          <w:bCs/>
          <w:sz w:val="24"/>
          <w:szCs w:val="24"/>
        </w:rPr>
        <w:t xml:space="preserve"> </w:t>
      </w:r>
      <w:r>
        <w:rPr>
          <w:rFonts w:ascii="Arial Narrow" w:hAnsi="Arial Narrow" w:cs="Times New Roman"/>
          <w:b/>
          <w:bCs/>
          <w:sz w:val="24"/>
          <w:szCs w:val="24"/>
        </w:rPr>
        <w:t>to Educate/Advocate/Lead.</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10790"/>
      </w:tblGrid>
      <w:tr w:rsidR="001741F9" w:rsidRPr="00C04B77" w14:paraId="4A47B725" w14:textId="77777777" w:rsidTr="00777C34">
        <w:trPr>
          <w:trHeight w:val="438"/>
        </w:trPr>
        <w:tc>
          <w:tcPr>
            <w:tcW w:w="10790" w:type="dxa"/>
          </w:tcPr>
          <w:p w14:paraId="5BF1A822" w14:textId="77777777" w:rsidR="001741F9" w:rsidRDefault="001741F9" w:rsidP="00777C34">
            <w:pPr>
              <w:pStyle w:val="ListParagraph"/>
              <w:ind w:left="0"/>
              <w:rPr>
                <w:rFonts w:ascii="Arial Narrow" w:hAnsi="Arial Narrow" w:cs="Times New Roman"/>
                <w:sz w:val="24"/>
                <w:szCs w:val="24"/>
              </w:rPr>
            </w:pPr>
            <w:r w:rsidRPr="00C80B87">
              <w:rPr>
                <w:rFonts w:ascii="Arial Narrow" w:hAnsi="Arial Narrow" w:cs="Times New Roman"/>
                <w:sz w:val="24"/>
                <w:szCs w:val="24"/>
              </w:rPr>
              <w:t xml:space="preserve">Description of your program: </w:t>
            </w:r>
          </w:p>
          <w:p w14:paraId="60CBFB03" w14:textId="77777777" w:rsidR="001741F9" w:rsidRDefault="001741F9" w:rsidP="00777C34">
            <w:pPr>
              <w:pStyle w:val="ListParagraph"/>
              <w:ind w:left="0"/>
              <w:rPr>
                <w:rFonts w:ascii="Arial Narrow" w:hAnsi="Arial Narrow" w:cs="Times New Roman"/>
                <w:sz w:val="24"/>
                <w:szCs w:val="24"/>
              </w:rPr>
            </w:pPr>
          </w:p>
          <w:p w14:paraId="0C699A0E" w14:textId="77777777" w:rsidR="001741F9" w:rsidRPr="00C80B87" w:rsidRDefault="001741F9" w:rsidP="00777C34">
            <w:pPr>
              <w:pStyle w:val="ListParagraph"/>
              <w:ind w:left="0"/>
              <w:rPr>
                <w:rFonts w:ascii="Arial Narrow" w:hAnsi="Arial Narrow" w:cs="Times New Roman"/>
                <w:sz w:val="24"/>
                <w:szCs w:val="24"/>
              </w:rPr>
            </w:pPr>
          </w:p>
        </w:tc>
      </w:tr>
    </w:tbl>
    <w:p w14:paraId="3C49D8CA" w14:textId="75A155BA" w:rsidR="001741F9" w:rsidRDefault="001741F9" w:rsidP="001741F9">
      <w:pPr>
        <w:pStyle w:val="ListParagraph"/>
        <w:spacing w:line="240" w:lineRule="auto"/>
        <w:ind w:left="0"/>
        <w:rPr>
          <w:rFonts w:ascii="Arial Narrow" w:hAnsi="Arial Narrow" w:cs="Times New Roman"/>
          <w:b/>
          <w:bCs/>
          <w:sz w:val="24"/>
          <w:szCs w:val="24"/>
        </w:rPr>
      </w:pPr>
    </w:p>
    <w:p w14:paraId="4962C3D8" w14:textId="6D00184C" w:rsidR="009C73A5" w:rsidRDefault="009C73A5" w:rsidP="001741F9">
      <w:pPr>
        <w:pStyle w:val="ListParagraph"/>
        <w:spacing w:line="240" w:lineRule="auto"/>
        <w:ind w:left="0"/>
        <w:rPr>
          <w:rFonts w:ascii="Arial Narrow" w:hAnsi="Arial Narrow" w:cs="Times New Roman"/>
          <w:b/>
          <w:bCs/>
          <w:sz w:val="24"/>
          <w:szCs w:val="24"/>
        </w:rPr>
      </w:pPr>
    </w:p>
    <w:p w14:paraId="4C1708B3" w14:textId="7E94A203" w:rsidR="00A04A01" w:rsidRDefault="009C73A5" w:rsidP="00A04A01">
      <w:pPr>
        <w:pStyle w:val="ListParagraph"/>
        <w:spacing w:line="240" w:lineRule="auto"/>
        <w:ind w:left="0"/>
        <w:rPr>
          <w:rFonts w:ascii="Arial Narrow" w:hAnsi="Arial Narrow" w:cs="Times New Roman"/>
          <w:b/>
          <w:bCs/>
          <w:sz w:val="24"/>
          <w:szCs w:val="24"/>
        </w:rPr>
      </w:pPr>
      <w:r>
        <w:rPr>
          <w:rFonts w:ascii="Arial Narrow" w:hAnsi="Arial Narrow" w:cs="Times New Roman"/>
          <w:b/>
          <w:bCs/>
          <w:sz w:val="24"/>
          <w:szCs w:val="24"/>
        </w:rPr>
        <w:t>Once finished, return completed form to:</w:t>
      </w:r>
      <w:r w:rsidR="00A04A01">
        <w:rPr>
          <w:rFonts w:ascii="Arial Narrow" w:hAnsi="Arial Narrow" w:cs="Times New Roman"/>
          <w:b/>
          <w:bCs/>
          <w:sz w:val="24"/>
          <w:szCs w:val="24"/>
        </w:rPr>
        <w:t xml:space="preserve"> </w:t>
      </w:r>
      <w:r w:rsidR="00A04A01">
        <w:rPr>
          <w:rFonts w:ascii="Arial Narrow" w:hAnsi="Arial Narrow" w:cs="Times New Roman"/>
          <w:b/>
          <w:bCs/>
          <w:sz w:val="24"/>
          <w:szCs w:val="24"/>
        </w:rPr>
        <w:t>info@goskimichigan.com</w:t>
      </w:r>
    </w:p>
    <w:p w14:paraId="53577EC1" w14:textId="77777777" w:rsidR="00A04A01" w:rsidRDefault="00A04A01" w:rsidP="001741F9">
      <w:pPr>
        <w:pStyle w:val="ListParagraph"/>
        <w:spacing w:line="240" w:lineRule="auto"/>
        <w:ind w:left="0"/>
        <w:rPr>
          <w:rFonts w:ascii="Arial Narrow" w:hAnsi="Arial Narrow" w:cs="Times New Roman"/>
          <w:b/>
          <w:bCs/>
          <w:sz w:val="24"/>
          <w:szCs w:val="24"/>
        </w:rPr>
      </w:pPr>
      <w:r>
        <w:rPr>
          <w:rFonts w:ascii="Arial Narrow" w:hAnsi="Arial Narrow" w:cs="Times New Roman"/>
          <w:b/>
          <w:bCs/>
          <w:sz w:val="24"/>
          <w:szCs w:val="24"/>
        </w:rPr>
        <w:t>Or mail to:</w:t>
      </w:r>
    </w:p>
    <w:p w14:paraId="43CC2ABB" w14:textId="6E051084" w:rsidR="009C73A5" w:rsidRDefault="009C73A5" w:rsidP="001741F9">
      <w:pPr>
        <w:pStyle w:val="ListParagraph"/>
        <w:spacing w:line="240" w:lineRule="auto"/>
        <w:ind w:left="0"/>
        <w:rPr>
          <w:rFonts w:ascii="Arial Narrow" w:hAnsi="Arial Narrow" w:cs="Times New Roman"/>
          <w:b/>
          <w:bCs/>
          <w:sz w:val="24"/>
          <w:szCs w:val="24"/>
        </w:rPr>
      </w:pPr>
      <w:r>
        <w:rPr>
          <w:rFonts w:ascii="Arial Narrow" w:hAnsi="Arial Narrow" w:cs="Times New Roman"/>
          <w:b/>
          <w:bCs/>
          <w:sz w:val="24"/>
          <w:szCs w:val="24"/>
        </w:rPr>
        <w:t>MSIA</w:t>
      </w:r>
    </w:p>
    <w:p w14:paraId="37E4DEFD" w14:textId="02780C43" w:rsidR="009C73A5" w:rsidRDefault="009C73A5" w:rsidP="001741F9">
      <w:pPr>
        <w:pStyle w:val="ListParagraph"/>
        <w:spacing w:line="240" w:lineRule="auto"/>
        <w:ind w:left="0"/>
        <w:rPr>
          <w:rFonts w:ascii="Arial Narrow" w:hAnsi="Arial Narrow" w:cs="Times New Roman"/>
          <w:b/>
          <w:bCs/>
          <w:sz w:val="24"/>
          <w:szCs w:val="24"/>
        </w:rPr>
      </w:pPr>
      <w:r>
        <w:rPr>
          <w:rFonts w:ascii="Arial Narrow" w:hAnsi="Arial Narrow" w:cs="Times New Roman"/>
          <w:b/>
          <w:bCs/>
          <w:sz w:val="24"/>
          <w:szCs w:val="24"/>
        </w:rPr>
        <w:t>7164 Deer Lake Court</w:t>
      </w:r>
    </w:p>
    <w:p w14:paraId="527B0A61" w14:textId="44F69EFD" w:rsidR="009C73A5" w:rsidRDefault="009C73A5" w:rsidP="001741F9">
      <w:pPr>
        <w:pStyle w:val="ListParagraph"/>
        <w:spacing w:line="240" w:lineRule="auto"/>
        <w:ind w:left="0"/>
        <w:rPr>
          <w:rFonts w:ascii="Arial Narrow" w:hAnsi="Arial Narrow" w:cs="Times New Roman"/>
          <w:b/>
          <w:bCs/>
          <w:sz w:val="24"/>
          <w:szCs w:val="24"/>
        </w:rPr>
      </w:pPr>
      <w:r>
        <w:rPr>
          <w:rFonts w:ascii="Arial Narrow" w:hAnsi="Arial Narrow" w:cs="Times New Roman"/>
          <w:b/>
          <w:bCs/>
          <w:sz w:val="24"/>
          <w:szCs w:val="24"/>
        </w:rPr>
        <w:t>Clarkston, MI 48346</w:t>
      </w:r>
    </w:p>
    <w:p w14:paraId="443E37FC" w14:textId="21F6A3DA" w:rsidR="009C73A5" w:rsidRDefault="009C73A5" w:rsidP="001741F9">
      <w:pPr>
        <w:pStyle w:val="ListParagraph"/>
        <w:spacing w:line="240" w:lineRule="auto"/>
        <w:ind w:left="0"/>
        <w:rPr>
          <w:rFonts w:ascii="Arial Narrow" w:hAnsi="Arial Narrow" w:cs="Times New Roman"/>
          <w:b/>
          <w:bCs/>
          <w:sz w:val="24"/>
          <w:szCs w:val="24"/>
        </w:rPr>
      </w:pPr>
    </w:p>
    <w:p w14:paraId="3ED9C4D8" w14:textId="78FA83ED" w:rsidR="001741F9" w:rsidRPr="001741F9" w:rsidRDefault="001741F9" w:rsidP="001741F9">
      <w:pPr>
        <w:pStyle w:val="ListParagraph"/>
        <w:spacing w:line="240" w:lineRule="auto"/>
        <w:ind w:left="0"/>
        <w:rPr>
          <w:rFonts w:ascii="Arial Narrow" w:hAnsi="Arial Narrow" w:cs="Times New Roman"/>
          <w:b/>
          <w:bCs/>
          <w:sz w:val="24"/>
          <w:szCs w:val="24"/>
        </w:rPr>
      </w:pPr>
    </w:p>
    <w:p w14:paraId="05D483BE" w14:textId="08A52CE3" w:rsidR="00AA13F5" w:rsidRDefault="00AA13F5" w:rsidP="00F808B6">
      <w:pPr>
        <w:pStyle w:val="ListParagraph"/>
        <w:spacing w:line="240" w:lineRule="auto"/>
        <w:ind w:left="1080"/>
        <w:rPr>
          <w:rFonts w:ascii="Arial Narrow" w:hAnsi="Arial Narrow" w:cs="Times New Roman"/>
          <w:sz w:val="24"/>
          <w:szCs w:val="24"/>
        </w:rPr>
      </w:pPr>
    </w:p>
    <w:p w14:paraId="43B7A930" w14:textId="77E278C7" w:rsidR="00C04B77" w:rsidRDefault="00C04B77" w:rsidP="00F808B6">
      <w:pPr>
        <w:pStyle w:val="ListParagraph"/>
        <w:spacing w:line="240" w:lineRule="auto"/>
        <w:ind w:left="1080"/>
        <w:rPr>
          <w:rFonts w:ascii="Arial Narrow" w:hAnsi="Arial Narrow" w:cs="Times New Roman"/>
          <w:sz w:val="24"/>
          <w:szCs w:val="24"/>
        </w:rPr>
      </w:pPr>
    </w:p>
    <w:p w14:paraId="464066D3" w14:textId="77777777" w:rsidR="00C04B77" w:rsidRPr="00C04B77" w:rsidRDefault="00C04B77" w:rsidP="005575F2">
      <w:pPr>
        <w:pStyle w:val="ListParagraph"/>
        <w:spacing w:line="240" w:lineRule="auto"/>
        <w:ind w:left="1080"/>
        <w:jc w:val="center"/>
        <w:rPr>
          <w:rFonts w:ascii="Arial Narrow" w:hAnsi="Arial Narrow" w:cs="Times New Roman"/>
          <w:sz w:val="24"/>
          <w:szCs w:val="24"/>
        </w:rPr>
      </w:pPr>
    </w:p>
    <w:sectPr w:rsidR="00C04B77" w:rsidRPr="00C04B77" w:rsidSect="00C80B87">
      <w:footerReference w:type="default" r:id="rId12"/>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EBC06" w14:textId="77777777" w:rsidR="00D461AD" w:rsidRDefault="00D461AD" w:rsidP="00ED633C">
      <w:pPr>
        <w:spacing w:after="0" w:line="240" w:lineRule="auto"/>
      </w:pPr>
      <w:r>
        <w:separator/>
      </w:r>
    </w:p>
  </w:endnote>
  <w:endnote w:type="continuationSeparator" w:id="0">
    <w:p w14:paraId="5EB7EB6B" w14:textId="77777777" w:rsidR="00D461AD" w:rsidRDefault="00D461AD" w:rsidP="00ED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886109"/>
      <w:docPartObj>
        <w:docPartGallery w:val="Page Numbers (Bottom of Page)"/>
        <w:docPartUnique/>
      </w:docPartObj>
    </w:sdtPr>
    <w:sdtEndPr>
      <w:rPr>
        <w:noProof/>
      </w:rPr>
    </w:sdtEndPr>
    <w:sdtContent>
      <w:p w14:paraId="457F248E" w14:textId="77777777" w:rsidR="00F111A5" w:rsidRDefault="00F111A5">
        <w:pPr>
          <w:pStyle w:val="Footer"/>
        </w:pPr>
        <w:r>
          <w:fldChar w:fldCharType="begin"/>
        </w:r>
        <w:r>
          <w:instrText xml:space="preserve"> PAGE   \* MERGEFORMAT </w:instrText>
        </w:r>
        <w:r>
          <w:fldChar w:fldCharType="separate"/>
        </w:r>
        <w:r w:rsidR="00D62177">
          <w:rPr>
            <w:noProof/>
          </w:rPr>
          <w:t>1</w:t>
        </w:r>
        <w:r>
          <w:rPr>
            <w:noProof/>
          </w:rPr>
          <w:fldChar w:fldCharType="end"/>
        </w:r>
      </w:p>
    </w:sdtContent>
  </w:sdt>
  <w:p w14:paraId="39AA3E91" w14:textId="77777777" w:rsidR="00ED633C" w:rsidRDefault="00ED6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A8AAA" w14:textId="77777777" w:rsidR="00D461AD" w:rsidRDefault="00D461AD" w:rsidP="00ED633C">
      <w:pPr>
        <w:spacing w:after="0" w:line="240" w:lineRule="auto"/>
      </w:pPr>
      <w:r>
        <w:separator/>
      </w:r>
    </w:p>
  </w:footnote>
  <w:footnote w:type="continuationSeparator" w:id="0">
    <w:p w14:paraId="518F417A" w14:textId="77777777" w:rsidR="00D461AD" w:rsidRDefault="00D461AD" w:rsidP="00ED6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4E31"/>
    <w:multiLevelType w:val="hybridMultilevel"/>
    <w:tmpl w:val="D1649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8237F"/>
    <w:multiLevelType w:val="hybridMultilevel"/>
    <w:tmpl w:val="12AC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7699C"/>
    <w:multiLevelType w:val="hybridMultilevel"/>
    <w:tmpl w:val="98660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C1819"/>
    <w:multiLevelType w:val="hybridMultilevel"/>
    <w:tmpl w:val="CB006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E418C"/>
    <w:multiLevelType w:val="hybridMultilevel"/>
    <w:tmpl w:val="3BF80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A08E7"/>
    <w:multiLevelType w:val="hybridMultilevel"/>
    <w:tmpl w:val="57FAA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2458AB"/>
    <w:multiLevelType w:val="hybridMultilevel"/>
    <w:tmpl w:val="C0DC5C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CB14A2"/>
    <w:multiLevelType w:val="hybridMultilevel"/>
    <w:tmpl w:val="A1F4A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F26B7"/>
    <w:multiLevelType w:val="hybridMultilevel"/>
    <w:tmpl w:val="01EC2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93B57"/>
    <w:multiLevelType w:val="hybridMultilevel"/>
    <w:tmpl w:val="8626D74A"/>
    <w:lvl w:ilvl="0" w:tplc="04090001">
      <w:start w:val="1"/>
      <w:numFmt w:val="bullet"/>
      <w:lvlText w:val=""/>
      <w:lvlJc w:val="left"/>
      <w:pPr>
        <w:ind w:left="720" w:hanging="360"/>
      </w:pPr>
      <w:rPr>
        <w:rFonts w:ascii="Symbol" w:hAnsi="Symbol" w:hint="default"/>
      </w:rPr>
    </w:lvl>
    <w:lvl w:ilvl="1" w:tplc="B68A4E4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E2287"/>
    <w:multiLevelType w:val="hybridMultilevel"/>
    <w:tmpl w:val="2396B982"/>
    <w:lvl w:ilvl="0" w:tplc="03902E5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2C703D"/>
    <w:multiLevelType w:val="hybridMultilevel"/>
    <w:tmpl w:val="6298F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C6D5E"/>
    <w:multiLevelType w:val="hybridMultilevel"/>
    <w:tmpl w:val="77929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346C5"/>
    <w:multiLevelType w:val="hybridMultilevel"/>
    <w:tmpl w:val="4E1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C6AB6"/>
    <w:multiLevelType w:val="hybridMultilevel"/>
    <w:tmpl w:val="821E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367C3"/>
    <w:multiLevelType w:val="hybridMultilevel"/>
    <w:tmpl w:val="398E6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30E5E"/>
    <w:multiLevelType w:val="hybridMultilevel"/>
    <w:tmpl w:val="C616E5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0"/>
  </w:num>
  <w:num w:numId="3">
    <w:abstractNumId w:val="15"/>
  </w:num>
  <w:num w:numId="4">
    <w:abstractNumId w:val="5"/>
  </w:num>
  <w:num w:numId="5">
    <w:abstractNumId w:val="3"/>
  </w:num>
  <w:num w:numId="6">
    <w:abstractNumId w:val="4"/>
  </w:num>
  <w:num w:numId="7">
    <w:abstractNumId w:val="14"/>
  </w:num>
  <w:num w:numId="8">
    <w:abstractNumId w:val="8"/>
  </w:num>
  <w:num w:numId="9">
    <w:abstractNumId w:val="7"/>
  </w:num>
  <w:num w:numId="10">
    <w:abstractNumId w:val="9"/>
  </w:num>
  <w:num w:numId="11">
    <w:abstractNumId w:val="12"/>
  </w:num>
  <w:num w:numId="12">
    <w:abstractNumId w:val="16"/>
  </w:num>
  <w:num w:numId="13">
    <w:abstractNumId w:val="2"/>
  </w:num>
  <w:num w:numId="14">
    <w:abstractNumId w:val="6"/>
  </w:num>
  <w:num w:numId="15">
    <w:abstractNumId w:val="11"/>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3C"/>
    <w:rsid w:val="000A19AF"/>
    <w:rsid w:val="000B6B15"/>
    <w:rsid w:val="000E764A"/>
    <w:rsid w:val="001741F9"/>
    <w:rsid w:val="00364732"/>
    <w:rsid w:val="00402880"/>
    <w:rsid w:val="0041206E"/>
    <w:rsid w:val="0045333C"/>
    <w:rsid w:val="00477FAA"/>
    <w:rsid w:val="004F4A04"/>
    <w:rsid w:val="005575F2"/>
    <w:rsid w:val="005A3A47"/>
    <w:rsid w:val="00746B3F"/>
    <w:rsid w:val="007772FF"/>
    <w:rsid w:val="007A3419"/>
    <w:rsid w:val="008E3B33"/>
    <w:rsid w:val="008F412F"/>
    <w:rsid w:val="009B6D93"/>
    <w:rsid w:val="009C73A5"/>
    <w:rsid w:val="00A04A01"/>
    <w:rsid w:val="00A5463C"/>
    <w:rsid w:val="00A65958"/>
    <w:rsid w:val="00A97FB4"/>
    <w:rsid w:val="00AA13F5"/>
    <w:rsid w:val="00AB5A55"/>
    <w:rsid w:val="00AC5AB6"/>
    <w:rsid w:val="00C04B77"/>
    <w:rsid w:val="00C76CC0"/>
    <w:rsid w:val="00C80B87"/>
    <w:rsid w:val="00D461AD"/>
    <w:rsid w:val="00D62177"/>
    <w:rsid w:val="00D91AAA"/>
    <w:rsid w:val="00DF78E3"/>
    <w:rsid w:val="00ED633C"/>
    <w:rsid w:val="00F111A5"/>
    <w:rsid w:val="00F808B6"/>
    <w:rsid w:val="00FD2A9B"/>
    <w:rsid w:val="00FE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6AB3"/>
  <w15:docId w15:val="{3D525969-1A70-174E-AEDE-1D876DEE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33C"/>
    <w:rPr>
      <w:color w:val="0563C1" w:themeColor="hyperlink"/>
      <w:u w:val="single"/>
    </w:rPr>
  </w:style>
  <w:style w:type="paragraph" w:styleId="ListParagraph">
    <w:name w:val="List Paragraph"/>
    <w:basedOn w:val="Normal"/>
    <w:uiPriority w:val="34"/>
    <w:qFormat/>
    <w:rsid w:val="00ED633C"/>
    <w:pPr>
      <w:ind w:left="720"/>
      <w:contextualSpacing/>
    </w:pPr>
  </w:style>
  <w:style w:type="paragraph" w:styleId="Header">
    <w:name w:val="header"/>
    <w:basedOn w:val="Normal"/>
    <w:link w:val="HeaderChar"/>
    <w:uiPriority w:val="99"/>
    <w:unhideWhenUsed/>
    <w:rsid w:val="00ED6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33C"/>
  </w:style>
  <w:style w:type="paragraph" w:styleId="Footer">
    <w:name w:val="footer"/>
    <w:basedOn w:val="Normal"/>
    <w:link w:val="FooterChar"/>
    <w:uiPriority w:val="99"/>
    <w:unhideWhenUsed/>
    <w:rsid w:val="00ED6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3C"/>
  </w:style>
  <w:style w:type="table" w:styleId="TableGrid">
    <w:name w:val="Table Grid"/>
    <w:basedOn w:val="TableNormal"/>
    <w:uiPriority w:val="39"/>
    <w:rsid w:val="00F1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58"/>
    <w:rPr>
      <w:rFonts w:ascii="Tahoma" w:hAnsi="Tahoma" w:cs="Tahoma"/>
      <w:sz w:val="16"/>
      <w:szCs w:val="16"/>
    </w:rPr>
  </w:style>
  <w:style w:type="character" w:styleId="UnresolvedMention">
    <w:name w:val="Unresolved Mention"/>
    <w:basedOn w:val="DefaultParagraphFont"/>
    <w:uiPriority w:val="99"/>
    <w:semiHidden/>
    <w:unhideWhenUsed/>
    <w:rsid w:val="00402880"/>
    <w:rPr>
      <w:color w:val="605E5C"/>
      <w:shd w:val="clear" w:color="auto" w:fill="E1DFDD"/>
    </w:rPr>
  </w:style>
  <w:style w:type="paragraph" w:styleId="NormalWeb">
    <w:name w:val="Normal (Web)"/>
    <w:basedOn w:val="Normal"/>
    <w:uiPriority w:val="99"/>
    <w:unhideWhenUsed/>
    <w:rsid w:val="004028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05182">
      <w:bodyDiv w:val="1"/>
      <w:marLeft w:val="0"/>
      <w:marRight w:val="0"/>
      <w:marTop w:val="0"/>
      <w:marBottom w:val="0"/>
      <w:divBdr>
        <w:top w:val="none" w:sz="0" w:space="0" w:color="auto"/>
        <w:left w:val="none" w:sz="0" w:space="0" w:color="auto"/>
        <w:bottom w:val="none" w:sz="0" w:space="0" w:color="auto"/>
        <w:right w:val="none" w:sz="0" w:space="0" w:color="auto"/>
      </w:divBdr>
      <w:divsChild>
        <w:div w:id="200245157">
          <w:marLeft w:val="0"/>
          <w:marRight w:val="0"/>
          <w:marTop w:val="0"/>
          <w:marBottom w:val="0"/>
          <w:divBdr>
            <w:top w:val="none" w:sz="0" w:space="0" w:color="auto"/>
            <w:left w:val="none" w:sz="0" w:space="0" w:color="auto"/>
            <w:bottom w:val="none" w:sz="0" w:space="0" w:color="auto"/>
            <w:right w:val="none" w:sz="0" w:space="0" w:color="auto"/>
          </w:divBdr>
          <w:divsChild>
            <w:div w:id="855845244">
              <w:marLeft w:val="0"/>
              <w:marRight w:val="0"/>
              <w:marTop w:val="0"/>
              <w:marBottom w:val="0"/>
              <w:divBdr>
                <w:top w:val="none" w:sz="0" w:space="0" w:color="auto"/>
                <w:left w:val="none" w:sz="0" w:space="0" w:color="auto"/>
                <w:bottom w:val="none" w:sz="0" w:space="0" w:color="auto"/>
                <w:right w:val="none" w:sz="0" w:space="0" w:color="auto"/>
              </w:divBdr>
              <w:divsChild>
                <w:div w:id="17233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2696">
      <w:bodyDiv w:val="1"/>
      <w:marLeft w:val="0"/>
      <w:marRight w:val="0"/>
      <w:marTop w:val="0"/>
      <w:marBottom w:val="0"/>
      <w:divBdr>
        <w:top w:val="none" w:sz="0" w:space="0" w:color="auto"/>
        <w:left w:val="none" w:sz="0" w:space="0" w:color="auto"/>
        <w:bottom w:val="none" w:sz="0" w:space="0" w:color="auto"/>
        <w:right w:val="none" w:sz="0" w:space="0" w:color="auto"/>
      </w:divBdr>
      <w:divsChild>
        <w:div w:id="1972787935">
          <w:marLeft w:val="0"/>
          <w:marRight w:val="0"/>
          <w:marTop w:val="0"/>
          <w:marBottom w:val="0"/>
          <w:divBdr>
            <w:top w:val="none" w:sz="0" w:space="0" w:color="auto"/>
            <w:left w:val="none" w:sz="0" w:space="0" w:color="auto"/>
            <w:bottom w:val="none" w:sz="0" w:space="0" w:color="auto"/>
            <w:right w:val="none" w:sz="0" w:space="0" w:color="auto"/>
          </w:divBdr>
          <w:divsChild>
            <w:div w:id="942690586">
              <w:marLeft w:val="0"/>
              <w:marRight w:val="0"/>
              <w:marTop w:val="0"/>
              <w:marBottom w:val="0"/>
              <w:divBdr>
                <w:top w:val="none" w:sz="0" w:space="0" w:color="auto"/>
                <w:left w:val="none" w:sz="0" w:space="0" w:color="auto"/>
                <w:bottom w:val="none" w:sz="0" w:space="0" w:color="auto"/>
                <w:right w:val="none" w:sz="0" w:space="0" w:color="auto"/>
              </w:divBdr>
              <w:divsChild>
                <w:div w:id="13602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9822">
      <w:bodyDiv w:val="1"/>
      <w:marLeft w:val="0"/>
      <w:marRight w:val="0"/>
      <w:marTop w:val="0"/>
      <w:marBottom w:val="0"/>
      <w:divBdr>
        <w:top w:val="none" w:sz="0" w:space="0" w:color="auto"/>
        <w:left w:val="none" w:sz="0" w:space="0" w:color="auto"/>
        <w:bottom w:val="none" w:sz="0" w:space="0" w:color="auto"/>
        <w:right w:val="none" w:sz="0" w:space="0" w:color="auto"/>
      </w:divBdr>
      <w:divsChild>
        <w:div w:id="1513959423">
          <w:marLeft w:val="0"/>
          <w:marRight w:val="0"/>
          <w:marTop w:val="0"/>
          <w:marBottom w:val="0"/>
          <w:divBdr>
            <w:top w:val="none" w:sz="0" w:space="0" w:color="auto"/>
            <w:left w:val="none" w:sz="0" w:space="0" w:color="auto"/>
            <w:bottom w:val="none" w:sz="0" w:space="0" w:color="auto"/>
            <w:right w:val="none" w:sz="0" w:space="0" w:color="auto"/>
          </w:divBdr>
          <w:divsChild>
            <w:div w:id="133106391">
              <w:marLeft w:val="0"/>
              <w:marRight w:val="0"/>
              <w:marTop w:val="0"/>
              <w:marBottom w:val="0"/>
              <w:divBdr>
                <w:top w:val="none" w:sz="0" w:space="0" w:color="auto"/>
                <w:left w:val="none" w:sz="0" w:space="0" w:color="auto"/>
                <w:bottom w:val="none" w:sz="0" w:space="0" w:color="auto"/>
                <w:right w:val="none" w:sz="0" w:space="0" w:color="auto"/>
              </w:divBdr>
              <w:divsChild>
                <w:div w:id="2417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oskimichigan.com"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Traverse Bay Area Intermediate School District</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Emmert</dc:creator>
  <cp:lastModifiedBy>michele macwilliams</cp:lastModifiedBy>
  <cp:revision>13</cp:revision>
  <dcterms:created xsi:type="dcterms:W3CDTF">2019-08-13T14:14:00Z</dcterms:created>
  <dcterms:modified xsi:type="dcterms:W3CDTF">2019-08-14T18:22:00Z</dcterms:modified>
</cp:coreProperties>
</file>